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E91" w:rsidRDefault="00586E91" w:rsidP="00586E91">
      <w:pPr>
        <w:rPr>
          <w:rFonts w:ascii="Times New Roman" w:hAnsi="Times New Roman"/>
        </w:rPr>
      </w:pPr>
      <w:r>
        <w:rPr>
          <w:rFonts w:ascii="Times New Roman" w:hAnsi="Times New Roman"/>
        </w:rPr>
        <w:t xml:space="preserve">**** </w:t>
      </w:r>
      <w:bookmarkStart w:id="0" w:name="_GoBack"/>
      <w:r>
        <w:rPr>
          <w:rFonts w:ascii="Times New Roman" w:hAnsi="Times New Roman"/>
        </w:rPr>
        <w:t xml:space="preserve">Program for the Advanced Quantitative Methods Summer School, 2020 </w:t>
      </w:r>
      <w:bookmarkEnd w:id="0"/>
      <w:r>
        <w:rPr>
          <w:rFonts w:ascii="Times New Roman" w:hAnsi="Times New Roman"/>
        </w:rPr>
        <w:t xml:space="preserve">****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The Quantitative Methods Hub at the Department of Education, University of Oxford, offers it annual Advanced Quantitative Methods Summer School, this year consisting of seven different courses during running Tuesday to Friday during two calendar weeks (in Oxford parlance these are called week 3 and 4 of Trinity Term; 11-22/5/2020). The courses require an understanding of multiple regression modelling or other multivariate techniques. Students and staff are welcome to attend one, some or all days, </w:t>
      </w:r>
      <w:r>
        <w:rPr>
          <w:rFonts w:ascii="Times New Roman" w:hAnsi="Times New Roman"/>
        </w:rPr>
        <w:t xml:space="preserve">by signing up using this portal: </w:t>
      </w:r>
    </w:p>
    <w:p w:rsidR="00586E91" w:rsidRDefault="00586E91" w:rsidP="00586E91">
      <w:pPr>
        <w:rPr>
          <w:rFonts w:ascii="Times New Roman" w:hAnsi="Times New Roman"/>
        </w:rPr>
      </w:pPr>
    </w:p>
    <w:p w:rsidR="00586E91" w:rsidRDefault="00586E91" w:rsidP="00586E91">
      <w:pPr>
        <w:rPr>
          <w:rFonts w:ascii="Times New Roman" w:hAnsi="Times New Roman"/>
        </w:rPr>
      </w:pPr>
      <w:hyperlink r:id="rId5" w:history="1">
        <w:r w:rsidRPr="00821439">
          <w:rPr>
            <w:rStyle w:val="Hyperlink"/>
            <w:rFonts w:ascii="Times New Roman" w:hAnsi="Times New Roman"/>
          </w:rPr>
          <w:t>https://www.oxforduniversitystores.co.uk/conferences-and-events/department-of-education/events/advanced-quantitative-methods-summer-school-2020</w:t>
        </w:r>
      </w:hyperlink>
      <w:r>
        <w:rPr>
          <w:rFonts w:ascii="Times New Roman" w:hAnsi="Times New Roman"/>
        </w:rPr>
        <w:t xml:space="preserve">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The courses will take place at the Department of Education at 15 </w:t>
      </w:r>
      <w:proofErr w:type="spellStart"/>
      <w:r>
        <w:rPr>
          <w:rFonts w:ascii="Times New Roman" w:hAnsi="Times New Roman"/>
        </w:rPr>
        <w:t>Norham</w:t>
      </w:r>
      <w:proofErr w:type="spellEnd"/>
      <w:r>
        <w:rPr>
          <w:rFonts w:ascii="Times New Roman" w:hAnsi="Times New Roman"/>
        </w:rPr>
        <w:t xml:space="preserve"> Gardens, OX2 9AZ, Oxford. Please bring along your own lap-top as we will not be in a computer class. </w:t>
      </w:r>
    </w:p>
    <w:p w:rsidR="00586E91" w:rsidRDefault="00586E91" w:rsidP="00586E91">
      <w:pPr>
        <w:rPr>
          <w:rFonts w:ascii="Times New Roman" w:hAnsi="Times New Roman"/>
        </w:rPr>
      </w:pPr>
    </w:p>
    <w:p w:rsidR="00586E91" w:rsidRDefault="00586E91" w:rsidP="00586E91">
      <w:pPr>
        <w:pStyle w:val="NormalWeb"/>
        <w:spacing w:before="0" w:beforeAutospacing="0" w:after="0" w:afterAutospacing="0"/>
      </w:pPr>
      <w:r>
        <w:t>The program is:</w:t>
      </w:r>
    </w:p>
    <w:p w:rsidR="00586E91" w:rsidRDefault="00586E91" w:rsidP="00586E91">
      <w:pPr>
        <w:pStyle w:val="NormalWeb"/>
        <w:spacing w:before="0" w:beforeAutospacing="0" w:after="0" w:afterAutospacing="0"/>
      </w:pPr>
    </w:p>
    <w:p w:rsidR="00586E91" w:rsidRDefault="00586E91" w:rsidP="00586E91">
      <w:pPr>
        <w:pStyle w:val="NormalWeb"/>
        <w:tabs>
          <w:tab w:val="left" w:pos="1418"/>
          <w:tab w:val="left" w:pos="3544"/>
          <w:tab w:val="left" w:pos="3969"/>
        </w:tabs>
        <w:spacing w:before="0" w:beforeAutospacing="0" w:after="0" w:afterAutospacing="0"/>
      </w:pPr>
      <w:r>
        <w:t>First week</w:t>
      </w:r>
    </w:p>
    <w:p w:rsidR="00586E91" w:rsidRDefault="00586E91" w:rsidP="00586E91">
      <w:pPr>
        <w:pStyle w:val="NormalWeb"/>
        <w:tabs>
          <w:tab w:val="left" w:pos="1418"/>
          <w:tab w:val="left" w:pos="2835"/>
          <w:tab w:val="left" w:pos="5103"/>
        </w:tabs>
        <w:spacing w:before="0" w:beforeAutospacing="0" w:after="0" w:afterAutospacing="0"/>
      </w:pPr>
      <w:r>
        <w:t xml:space="preserve">Tue 12/5 </w:t>
      </w:r>
      <w:r>
        <w:tab/>
        <w:t>10:00-15:30</w:t>
      </w:r>
      <w:r>
        <w:tab/>
      </w:r>
      <w:proofErr w:type="spellStart"/>
      <w:r>
        <w:t>Thees</w:t>
      </w:r>
      <w:proofErr w:type="spellEnd"/>
      <w:r>
        <w:t xml:space="preserve"> </w:t>
      </w:r>
      <w:proofErr w:type="spellStart"/>
      <w:r>
        <w:t>Spreckelsen</w:t>
      </w:r>
      <w:proofErr w:type="spellEnd"/>
      <w:r>
        <w:t xml:space="preserve"> </w:t>
      </w:r>
      <w:r>
        <w:tab/>
        <w:t xml:space="preserve">Intro to R </w:t>
      </w:r>
    </w:p>
    <w:p w:rsidR="00586E91" w:rsidRDefault="00586E91" w:rsidP="00586E91">
      <w:pPr>
        <w:pStyle w:val="NormalWeb"/>
        <w:tabs>
          <w:tab w:val="left" w:pos="1418"/>
          <w:tab w:val="left" w:pos="2835"/>
          <w:tab w:val="left" w:pos="5103"/>
        </w:tabs>
        <w:spacing w:before="0" w:beforeAutospacing="0" w:after="0" w:afterAutospacing="0"/>
      </w:pPr>
      <w:r>
        <w:t xml:space="preserve">Wed 13/5 </w:t>
      </w:r>
      <w:r>
        <w:tab/>
        <w:t>10:00-15:30</w:t>
      </w:r>
      <w:r>
        <w:tab/>
      </w:r>
      <w:proofErr w:type="spellStart"/>
      <w:r>
        <w:t>Thees</w:t>
      </w:r>
      <w:proofErr w:type="spellEnd"/>
      <w:r>
        <w:t xml:space="preserve"> </w:t>
      </w:r>
      <w:proofErr w:type="spellStart"/>
      <w:r>
        <w:t>Spreckelsen</w:t>
      </w:r>
      <w:proofErr w:type="spellEnd"/>
      <w:r>
        <w:t xml:space="preserve"> </w:t>
      </w:r>
      <w:r>
        <w:tab/>
        <w:t xml:space="preserve">Data management, graphing and </w:t>
      </w:r>
    </w:p>
    <w:p w:rsidR="00586E91" w:rsidRDefault="00586E91" w:rsidP="00586E91">
      <w:pPr>
        <w:pStyle w:val="NormalWeb"/>
        <w:tabs>
          <w:tab w:val="left" w:pos="1418"/>
          <w:tab w:val="left" w:pos="2835"/>
          <w:tab w:val="left" w:pos="5103"/>
        </w:tabs>
        <w:spacing w:before="0" w:beforeAutospacing="0" w:after="0" w:afterAutospacing="0"/>
      </w:pPr>
      <w:r>
        <w:tab/>
      </w:r>
      <w:r>
        <w:tab/>
      </w:r>
      <w:r>
        <w:tab/>
        <w:t xml:space="preserve">        documenting in R</w:t>
      </w:r>
    </w:p>
    <w:p w:rsidR="00586E91" w:rsidRDefault="00586E91" w:rsidP="00586E91">
      <w:pPr>
        <w:pStyle w:val="NormalWeb"/>
        <w:tabs>
          <w:tab w:val="left" w:pos="1418"/>
          <w:tab w:val="left" w:pos="2835"/>
          <w:tab w:val="left" w:pos="5103"/>
        </w:tabs>
        <w:spacing w:before="0" w:beforeAutospacing="0" w:after="0" w:afterAutospacing="0"/>
      </w:pPr>
      <w:r>
        <w:t>Thu 14/5</w:t>
      </w:r>
      <w:r>
        <w:tab/>
        <w:t>10:00-15:30</w:t>
      </w:r>
      <w:r>
        <w:tab/>
        <w:t xml:space="preserve">Josh </w:t>
      </w:r>
      <w:proofErr w:type="spellStart"/>
      <w:r>
        <w:t>McGane</w:t>
      </w:r>
      <w:proofErr w:type="spellEnd"/>
      <w:r>
        <w:t xml:space="preserve"> </w:t>
      </w:r>
      <w:r>
        <w:tab/>
        <w:t xml:space="preserve">Intro to </w:t>
      </w:r>
      <w:proofErr w:type="spellStart"/>
      <w:r>
        <w:t>Rasch</w:t>
      </w:r>
      <w:proofErr w:type="spellEnd"/>
      <w:r>
        <w:t xml:space="preserve"> modelling</w:t>
      </w:r>
    </w:p>
    <w:p w:rsidR="00586E91" w:rsidRDefault="00586E91" w:rsidP="00586E91">
      <w:pPr>
        <w:pStyle w:val="NormalWeb"/>
        <w:tabs>
          <w:tab w:val="left" w:pos="1418"/>
          <w:tab w:val="left" w:pos="2835"/>
          <w:tab w:val="left" w:pos="5103"/>
        </w:tabs>
        <w:spacing w:before="0" w:beforeAutospacing="0" w:after="0" w:afterAutospacing="0"/>
      </w:pPr>
      <w:r>
        <w:t xml:space="preserve">Fri 15/5 </w:t>
      </w:r>
      <w:r>
        <w:tab/>
        <w:t>10:00-15:30</w:t>
      </w:r>
      <w:r>
        <w:tab/>
        <w:t xml:space="preserve">Kit Double </w:t>
      </w:r>
      <w:r>
        <w:tab/>
        <w:t>Multilevel modelling</w:t>
      </w:r>
    </w:p>
    <w:p w:rsidR="00586E91" w:rsidRDefault="00586E91" w:rsidP="00586E91">
      <w:pPr>
        <w:pStyle w:val="NormalWeb"/>
        <w:tabs>
          <w:tab w:val="left" w:pos="1418"/>
          <w:tab w:val="left" w:pos="2835"/>
          <w:tab w:val="left" w:pos="5103"/>
        </w:tabs>
        <w:spacing w:before="0" w:beforeAutospacing="0" w:after="0" w:afterAutospacing="0"/>
      </w:pPr>
    </w:p>
    <w:p w:rsidR="00586E91" w:rsidRDefault="00586E91" w:rsidP="00586E91">
      <w:pPr>
        <w:pStyle w:val="NormalWeb"/>
        <w:tabs>
          <w:tab w:val="left" w:pos="1418"/>
          <w:tab w:val="left" w:pos="2835"/>
          <w:tab w:val="left" w:pos="5103"/>
        </w:tabs>
        <w:spacing w:before="0" w:beforeAutospacing="0" w:after="0" w:afterAutospacing="0"/>
      </w:pPr>
      <w:r>
        <w:t>Second week</w:t>
      </w:r>
    </w:p>
    <w:p w:rsidR="00586E91" w:rsidRDefault="00586E91" w:rsidP="00586E91">
      <w:pPr>
        <w:pStyle w:val="NormalWeb"/>
        <w:tabs>
          <w:tab w:val="left" w:pos="1418"/>
          <w:tab w:val="left" w:pos="2835"/>
          <w:tab w:val="left" w:pos="5103"/>
        </w:tabs>
        <w:spacing w:before="0" w:beforeAutospacing="0" w:after="0" w:afterAutospacing="0"/>
        <w:ind w:left="1425" w:hanging="1425"/>
      </w:pPr>
      <w:r>
        <w:t xml:space="preserve">Tue 19/5 </w:t>
      </w:r>
      <w:r>
        <w:tab/>
        <w:t>10:00-15:30</w:t>
      </w:r>
      <w:r>
        <w:tab/>
        <w:t xml:space="preserve">Yves </w:t>
      </w:r>
      <w:proofErr w:type="spellStart"/>
      <w:r>
        <w:t>Rosseel</w:t>
      </w:r>
      <w:proofErr w:type="spellEnd"/>
      <w:r>
        <w:t xml:space="preserve"> </w:t>
      </w:r>
      <w:r>
        <w:tab/>
        <w:t>Structural Equation Modelling (SEM) in</w:t>
      </w:r>
    </w:p>
    <w:p w:rsidR="00586E91" w:rsidRDefault="00586E91" w:rsidP="00586E91">
      <w:pPr>
        <w:pStyle w:val="NormalWeb"/>
        <w:tabs>
          <w:tab w:val="left" w:pos="1418"/>
          <w:tab w:val="left" w:pos="2835"/>
          <w:tab w:val="left" w:pos="5103"/>
        </w:tabs>
        <w:spacing w:before="0" w:beforeAutospacing="0" w:after="0" w:afterAutospacing="0"/>
        <w:ind w:left="1425" w:hanging="1425"/>
      </w:pPr>
      <w:r>
        <w:tab/>
      </w:r>
      <w:r>
        <w:tab/>
      </w:r>
      <w:r>
        <w:tab/>
      </w:r>
      <w:r>
        <w:tab/>
        <w:t xml:space="preserve">R </w:t>
      </w:r>
      <w:proofErr w:type="spellStart"/>
      <w:r>
        <w:t>lavaan</w:t>
      </w:r>
      <w:proofErr w:type="spellEnd"/>
      <w:r>
        <w:t xml:space="preserve">, part 1 </w:t>
      </w:r>
    </w:p>
    <w:p w:rsidR="00586E91" w:rsidRDefault="00586E91" w:rsidP="00586E91">
      <w:pPr>
        <w:pStyle w:val="NormalWeb"/>
        <w:tabs>
          <w:tab w:val="left" w:pos="1418"/>
          <w:tab w:val="left" w:pos="2835"/>
          <w:tab w:val="left" w:pos="5103"/>
        </w:tabs>
        <w:spacing w:before="0" w:beforeAutospacing="0" w:after="0" w:afterAutospacing="0"/>
        <w:ind w:left="1425" w:hanging="1425"/>
      </w:pPr>
      <w:r>
        <w:t xml:space="preserve">Wed 20/5 </w:t>
      </w:r>
      <w:r>
        <w:tab/>
        <w:t>10:00-15:30</w:t>
      </w:r>
      <w:r>
        <w:tab/>
        <w:t xml:space="preserve">Yves </w:t>
      </w:r>
      <w:proofErr w:type="spellStart"/>
      <w:r>
        <w:t>Rosseel</w:t>
      </w:r>
      <w:proofErr w:type="spellEnd"/>
      <w:r>
        <w:tab/>
        <w:t xml:space="preserve">SEM in R </w:t>
      </w:r>
      <w:proofErr w:type="spellStart"/>
      <w:r>
        <w:t>lavaan</w:t>
      </w:r>
      <w:proofErr w:type="spellEnd"/>
      <w:r>
        <w:t xml:space="preserve">, part 2 </w:t>
      </w:r>
    </w:p>
    <w:p w:rsidR="00586E91" w:rsidRDefault="00586E91" w:rsidP="00586E91">
      <w:pPr>
        <w:pStyle w:val="NormalWeb"/>
        <w:tabs>
          <w:tab w:val="left" w:pos="1418"/>
          <w:tab w:val="left" w:pos="2835"/>
          <w:tab w:val="left" w:pos="5103"/>
        </w:tabs>
        <w:spacing w:before="0" w:beforeAutospacing="0" w:after="0" w:afterAutospacing="0"/>
      </w:pPr>
      <w:r>
        <w:t>Thu 21/5</w:t>
      </w:r>
      <w:r>
        <w:tab/>
        <w:t>10:00-15:30</w:t>
      </w:r>
      <w:r>
        <w:tab/>
        <w:t xml:space="preserve">Lars </w:t>
      </w:r>
      <w:proofErr w:type="spellStart"/>
      <w:r>
        <w:t>Malmberg</w:t>
      </w:r>
      <w:proofErr w:type="spellEnd"/>
      <w:r>
        <w:tab/>
        <w:t>Longitudinal SEM</w:t>
      </w:r>
    </w:p>
    <w:p w:rsidR="00586E91" w:rsidRDefault="00586E91" w:rsidP="00586E91">
      <w:pPr>
        <w:pStyle w:val="NormalWeb"/>
        <w:tabs>
          <w:tab w:val="left" w:pos="1418"/>
          <w:tab w:val="left" w:pos="2835"/>
          <w:tab w:val="left" w:pos="5103"/>
        </w:tabs>
        <w:spacing w:before="0" w:beforeAutospacing="0" w:after="0" w:afterAutospacing="0"/>
      </w:pPr>
      <w:r>
        <w:t xml:space="preserve">Fri 22/5 </w:t>
      </w:r>
      <w:r>
        <w:tab/>
        <w:t>10:00-15:30</w:t>
      </w:r>
      <w:r>
        <w:tab/>
        <w:t xml:space="preserve">Lars </w:t>
      </w:r>
      <w:proofErr w:type="spellStart"/>
      <w:r>
        <w:t>Malmberg</w:t>
      </w:r>
      <w:proofErr w:type="spellEnd"/>
      <w:r>
        <w:tab/>
        <w:t xml:space="preserve">Multilevel and </w:t>
      </w:r>
      <w:proofErr w:type="spellStart"/>
      <w:r>
        <w:t>intraindividual</w:t>
      </w:r>
      <w:proofErr w:type="spellEnd"/>
      <w:r>
        <w:t xml:space="preserve"> SEM</w:t>
      </w:r>
    </w:p>
    <w:p w:rsidR="00586E91" w:rsidRDefault="00586E91" w:rsidP="00586E91">
      <w:pPr>
        <w:tabs>
          <w:tab w:val="left" w:pos="1701"/>
          <w:tab w:val="left" w:pos="3686"/>
        </w:tabs>
        <w:rPr>
          <w:rFonts w:ascii="Times New Roman" w:hAnsi="Times New Roman"/>
        </w:rPr>
      </w:pPr>
    </w:p>
    <w:p w:rsidR="00586E91" w:rsidRDefault="00586E91" w:rsidP="00586E91">
      <w:pPr>
        <w:suppressAutoHyphens w:val="0"/>
        <w:rPr>
          <w:rFonts w:ascii="Times New Roman" w:hAnsi="Times New Roman"/>
        </w:rPr>
      </w:pPr>
      <w:r>
        <w:rPr>
          <w:rFonts w:ascii="Times New Roman" w:hAnsi="Times New Roman"/>
        </w:rPr>
        <w:br w:type="page"/>
      </w:r>
    </w:p>
    <w:p w:rsidR="00586E91" w:rsidRDefault="00586E91" w:rsidP="00586E91">
      <w:pPr>
        <w:rPr>
          <w:rFonts w:ascii="Times New Roman" w:hAnsi="Times New Roman"/>
        </w:rPr>
      </w:pPr>
      <w:r>
        <w:rPr>
          <w:rFonts w:ascii="Times New Roman" w:hAnsi="Times New Roman"/>
        </w:rPr>
        <w:lastRenderedPageBreak/>
        <w:t xml:space="preserve">**************    First week (Week 3 Trinity </w:t>
      </w:r>
      <w:proofErr w:type="gramStart"/>
      <w:r>
        <w:rPr>
          <w:rFonts w:ascii="Times New Roman" w:hAnsi="Times New Roman"/>
        </w:rPr>
        <w:t xml:space="preserve">Term)   </w:t>
      </w:r>
      <w:proofErr w:type="gramEnd"/>
      <w:r>
        <w:rPr>
          <w:rFonts w:ascii="Times New Roman" w:hAnsi="Times New Roman"/>
        </w:rPr>
        <w:t xml:space="preserve"> **************</w:t>
      </w:r>
    </w:p>
    <w:p w:rsidR="00586E91" w:rsidRDefault="00586E91" w:rsidP="00586E91">
      <w:pPr>
        <w:rPr>
          <w:rFonts w:ascii="Times New Roman" w:hAnsi="Times New Roman"/>
          <w:b/>
          <w:bCs/>
        </w:rPr>
      </w:pPr>
    </w:p>
    <w:p w:rsidR="00586E91" w:rsidRDefault="00586E91" w:rsidP="00586E91">
      <w:pPr>
        <w:rPr>
          <w:rFonts w:ascii="Times New Roman" w:hAnsi="Times New Roman"/>
          <w:b/>
          <w:bCs/>
        </w:rPr>
      </w:pPr>
      <w:r>
        <w:rPr>
          <w:rFonts w:ascii="Times New Roman" w:hAnsi="Times New Roman"/>
          <w:b/>
          <w:bCs/>
        </w:rPr>
        <w:t>Day1: Introduction to R for the Analysis of Educational Data</w:t>
      </w:r>
    </w:p>
    <w:p w:rsidR="00586E91" w:rsidRDefault="00586E91" w:rsidP="00586E91">
      <w:pPr>
        <w:rPr>
          <w:rFonts w:ascii="Times New Roman" w:hAnsi="Times New Roman"/>
        </w:rPr>
      </w:pPr>
      <w:r>
        <w:rPr>
          <w:rFonts w:ascii="Times New Roman" w:hAnsi="Times New Roman"/>
        </w:rPr>
        <w:t xml:space="preserve">Instructor: </w:t>
      </w:r>
      <w:proofErr w:type="spellStart"/>
      <w:r>
        <w:rPr>
          <w:rFonts w:ascii="Times New Roman" w:hAnsi="Times New Roman"/>
        </w:rPr>
        <w:t>Thees</w:t>
      </w:r>
      <w:proofErr w:type="spellEnd"/>
      <w:r>
        <w:rPr>
          <w:rFonts w:ascii="Times New Roman" w:hAnsi="Times New Roman"/>
        </w:rPr>
        <w:t xml:space="preserve"> F </w:t>
      </w:r>
      <w:proofErr w:type="spellStart"/>
      <w:r>
        <w:rPr>
          <w:rFonts w:ascii="Times New Roman" w:hAnsi="Times New Roman"/>
        </w:rPr>
        <w:t>Spreckelsen</w:t>
      </w:r>
      <w:proofErr w:type="spellEnd"/>
    </w:p>
    <w:p w:rsidR="00586E91" w:rsidRDefault="00586E91" w:rsidP="00586E91">
      <w:pPr>
        <w:rPr>
          <w:rFonts w:ascii="Times New Roman" w:hAnsi="Times New Roman"/>
        </w:rPr>
      </w:pPr>
      <w:r>
        <w:rPr>
          <w:rFonts w:ascii="Times New Roman" w:hAnsi="Times New Roman"/>
        </w:rPr>
        <w:t xml:space="preserve">Time: Tuesday 12 May 2020, 10:00 to 15.30, </w:t>
      </w:r>
    </w:p>
    <w:p w:rsidR="00586E91" w:rsidRDefault="00586E91" w:rsidP="00586E91">
      <w:pPr>
        <w:rPr>
          <w:rFonts w:ascii="Times New Roman" w:eastAsia="Calibri" w:hAnsi="Times New Roman"/>
        </w:rPr>
      </w:pPr>
      <w:r>
        <w:rPr>
          <w:rFonts w:ascii="Times New Roman" w:hAnsi="Times New Roman"/>
        </w:rPr>
        <w:t xml:space="preserve">Location: Seminar Room D (bring you own laptop), Department of Education, </w:t>
      </w:r>
    </w:p>
    <w:p w:rsidR="00586E91" w:rsidRDefault="00586E91" w:rsidP="00586E91">
      <w:pPr>
        <w:rPr>
          <w:rFonts w:ascii="Times New Roman" w:hAnsi="Times New Roman"/>
        </w:rPr>
      </w:pPr>
      <w:r>
        <w:rPr>
          <w:rFonts w:ascii="Times New Roman" w:hAnsi="Times New Roman"/>
        </w:rPr>
        <w:t xml:space="preserve">University of Oxford, 15 </w:t>
      </w:r>
      <w:proofErr w:type="spellStart"/>
      <w:r>
        <w:rPr>
          <w:rFonts w:ascii="Times New Roman" w:hAnsi="Times New Roman"/>
        </w:rPr>
        <w:t>Norham</w:t>
      </w:r>
      <w:proofErr w:type="spellEnd"/>
      <w:r>
        <w:rPr>
          <w:rFonts w:ascii="Times New Roman" w:hAnsi="Times New Roman"/>
        </w:rPr>
        <w:t xml:space="preserve"> Gardens, OX2 9AZ, Oxford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This course will introduce R for statistical analysis using the </w:t>
      </w:r>
      <w:proofErr w:type="spellStart"/>
      <w:r>
        <w:rPr>
          <w:rFonts w:ascii="Times New Roman" w:hAnsi="Times New Roman"/>
        </w:rPr>
        <w:t>RStudio</w:t>
      </w:r>
      <w:proofErr w:type="spellEnd"/>
      <w:r>
        <w:rPr>
          <w:rFonts w:ascii="Times New Roman" w:hAnsi="Times New Roman"/>
        </w:rPr>
        <w:t xml:space="preserve"> graphical user interface. The morning session will provide an introduction to the R language, the </w:t>
      </w:r>
      <w:proofErr w:type="spellStart"/>
      <w:r>
        <w:rPr>
          <w:rFonts w:ascii="Times New Roman" w:hAnsi="Times New Roman"/>
        </w:rPr>
        <w:t>RStudio</w:t>
      </w:r>
      <w:proofErr w:type="spellEnd"/>
      <w:r>
        <w:rPr>
          <w:rFonts w:ascii="Times New Roman" w:hAnsi="Times New Roman"/>
        </w:rPr>
        <w:t xml:space="preserve"> interface, and basic functions for data analysis. Applied examples will demonstrate R/</w:t>
      </w:r>
      <w:proofErr w:type="spellStart"/>
      <w:r>
        <w:rPr>
          <w:rFonts w:ascii="Times New Roman" w:hAnsi="Times New Roman"/>
        </w:rPr>
        <w:t>RStudio</w:t>
      </w:r>
      <w:proofErr w:type="spellEnd"/>
      <w:r>
        <w:rPr>
          <w:rFonts w:ascii="Times New Roman" w:hAnsi="Times New Roman"/>
        </w:rPr>
        <w:t xml:space="preserve"> broad functionalities. Participants will learn to work with objects, including how to create, save, and inspect objects, particularly data frame objects. They will create a simulated data frame and perform basic analysis functions with this object. In the afternoon, in a code-along </w:t>
      </w:r>
      <w:proofErr w:type="gramStart"/>
      <w:r>
        <w:rPr>
          <w:rFonts w:ascii="Times New Roman" w:hAnsi="Times New Roman"/>
        </w:rPr>
        <w:t>session,  participants</w:t>
      </w:r>
      <w:proofErr w:type="gramEnd"/>
      <w:r>
        <w:rPr>
          <w:rFonts w:ascii="Times New Roman" w:hAnsi="Times New Roman"/>
        </w:rPr>
        <w:t xml:space="preserve"> will work with existing educational data from large-scale assessment studies. They will learn to read data into R and will apply data analysis functions presented in the morning session to real educational data. Participants will do basic </w:t>
      </w:r>
      <w:proofErr w:type="spellStart"/>
      <w:r>
        <w:rPr>
          <w:rFonts w:ascii="Times New Roman" w:hAnsi="Times New Roman"/>
        </w:rPr>
        <w:t>datamanagement</w:t>
      </w:r>
      <w:proofErr w:type="spellEnd"/>
      <w:r>
        <w:rPr>
          <w:rFonts w:ascii="Times New Roman" w:hAnsi="Times New Roman"/>
        </w:rPr>
        <w:t xml:space="preserve"> steps, calculate descriptive statistics and perform regression analysis. </w:t>
      </w:r>
    </w:p>
    <w:p w:rsidR="00586E91" w:rsidRDefault="00586E91" w:rsidP="00586E91">
      <w:pPr>
        <w:rPr>
          <w:rFonts w:ascii="Times New Roman" w:hAnsi="Times New Roman"/>
          <w:b/>
          <w:bCs/>
        </w:rPr>
      </w:pPr>
    </w:p>
    <w:p w:rsidR="00586E91" w:rsidRDefault="00586E91" w:rsidP="00586E91">
      <w:pPr>
        <w:rPr>
          <w:rFonts w:ascii="Times New Roman" w:hAnsi="Times New Roman"/>
        </w:rPr>
      </w:pPr>
      <w:r>
        <w:rPr>
          <w:rFonts w:ascii="Times New Roman" w:hAnsi="Times New Roman"/>
          <w:b/>
          <w:bCs/>
        </w:rPr>
        <w:t xml:space="preserve">Aims: </w:t>
      </w:r>
      <w:r>
        <w:rPr>
          <w:rFonts w:ascii="Times New Roman" w:hAnsi="Times New Roman"/>
        </w:rPr>
        <w:t xml:space="preserve">To enable participants to use the key elements of the statistical programming language R. Specifically using syntax to handle and analyse data. These building block will allow participants to use R for more complex statistical techniques.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b/>
          <w:bCs/>
        </w:rPr>
        <w:t>Course prerequisites</w:t>
      </w:r>
      <w:r>
        <w:rPr>
          <w:rFonts w:ascii="Times New Roman" w:hAnsi="Times New Roman"/>
        </w:rPr>
        <w:t xml:space="preserve">: It is assumed that participants will have a background in basic statistical methods up to, and including, regression analysis. Familiarity with syntax language from other statistical packages (e.g. Stata, SPSS) is desirable.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b/>
          <w:bCs/>
        </w:rPr>
        <w:t xml:space="preserve">Preparation: </w:t>
      </w:r>
      <w:r>
        <w:rPr>
          <w:rFonts w:ascii="Times New Roman" w:hAnsi="Times New Roman"/>
        </w:rPr>
        <w:t>Participants should consider the reasons why they want to learn R in order to get the most out of the course.</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b/>
          <w:bCs/>
        </w:rPr>
        <w:t>Contents</w:t>
      </w:r>
      <w:r>
        <w:rPr>
          <w:rFonts w:ascii="Times New Roman" w:hAnsi="Times New Roman"/>
        </w:rPr>
        <w:t>:</w:t>
      </w:r>
    </w:p>
    <w:p w:rsidR="00586E91" w:rsidRDefault="00586E91" w:rsidP="00586E91">
      <w:pPr>
        <w:rPr>
          <w:rFonts w:ascii="Times New Roman" w:hAnsi="Times New Roman"/>
        </w:rPr>
      </w:pPr>
      <w:r>
        <w:rPr>
          <w:rFonts w:ascii="Times New Roman" w:hAnsi="Times New Roman"/>
        </w:rPr>
        <w:t xml:space="preserve">10:00 – 10:45 Introducing, R &amp; </w:t>
      </w:r>
      <w:proofErr w:type="spellStart"/>
      <w:r>
        <w:rPr>
          <w:rFonts w:ascii="Times New Roman" w:hAnsi="Times New Roman"/>
        </w:rPr>
        <w:t>RStudio</w:t>
      </w:r>
      <w:proofErr w:type="spellEnd"/>
      <w:r>
        <w:rPr>
          <w:rFonts w:ascii="Times New Roman" w:hAnsi="Times New Roman"/>
        </w:rPr>
        <w:t xml:space="preserve"> software, basics of programming.</w:t>
      </w:r>
    </w:p>
    <w:p w:rsidR="00586E91" w:rsidRDefault="00586E91" w:rsidP="00586E91">
      <w:pPr>
        <w:rPr>
          <w:rFonts w:ascii="Times New Roman" w:hAnsi="Times New Roman"/>
        </w:rPr>
      </w:pPr>
      <w:r>
        <w:rPr>
          <w:rFonts w:ascii="Times New Roman" w:hAnsi="Times New Roman"/>
        </w:rPr>
        <w:t xml:space="preserve">11:30– 11:40 Break </w:t>
      </w:r>
    </w:p>
    <w:p w:rsidR="00586E91" w:rsidRDefault="00586E91" w:rsidP="00586E91">
      <w:pPr>
        <w:rPr>
          <w:rFonts w:ascii="Times New Roman" w:hAnsi="Times New Roman"/>
        </w:rPr>
      </w:pPr>
      <w:r>
        <w:rPr>
          <w:rFonts w:ascii="Times New Roman" w:hAnsi="Times New Roman"/>
        </w:rPr>
        <w:t xml:space="preserve">11:00 - 12:30 Base R: Data, Analysis, and custom packages. </w:t>
      </w:r>
    </w:p>
    <w:p w:rsidR="00586E91" w:rsidRDefault="00586E91" w:rsidP="00586E91">
      <w:pPr>
        <w:rPr>
          <w:rFonts w:ascii="Times New Roman" w:hAnsi="Times New Roman"/>
        </w:rPr>
      </w:pPr>
      <w:r>
        <w:rPr>
          <w:rFonts w:ascii="Times New Roman" w:hAnsi="Times New Roman"/>
        </w:rPr>
        <w:t xml:space="preserve">12:30 - 13:00 Lunch </w:t>
      </w:r>
    </w:p>
    <w:p w:rsidR="00586E91" w:rsidRDefault="00586E91" w:rsidP="00586E91">
      <w:pPr>
        <w:rPr>
          <w:rFonts w:ascii="Times New Roman" w:hAnsi="Times New Roman"/>
        </w:rPr>
      </w:pPr>
      <w:r>
        <w:rPr>
          <w:rFonts w:ascii="Times New Roman" w:hAnsi="Times New Roman"/>
        </w:rPr>
        <w:t>13:30 – 14:45 Working with educational data: Files, Subsets and Variables.</w:t>
      </w:r>
    </w:p>
    <w:p w:rsidR="00586E91" w:rsidRDefault="00586E91" w:rsidP="00586E91">
      <w:pPr>
        <w:rPr>
          <w:rFonts w:ascii="Times New Roman" w:hAnsi="Times New Roman"/>
        </w:rPr>
      </w:pPr>
      <w:r>
        <w:rPr>
          <w:rFonts w:ascii="Times New Roman" w:hAnsi="Times New Roman"/>
        </w:rPr>
        <w:t xml:space="preserve">14:45 – 15:00 Break </w:t>
      </w:r>
    </w:p>
    <w:p w:rsidR="00586E91" w:rsidRDefault="00586E91" w:rsidP="00586E91">
      <w:pPr>
        <w:rPr>
          <w:rFonts w:ascii="Times New Roman" w:hAnsi="Times New Roman"/>
        </w:rPr>
      </w:pPr>
      <w:r>
        <w:rPr>
          <w:rFonts w:ascii="Times New Roman" w:hAnsi="Times New Roman"/>
        </w:rPr>
        <w:t>15:00 – 15:30 Basic analyses: Regressions, Formulae, and Functions.</w:t>
      </w:r>
    </w:p>
    <w:p w:rsidR="00586E91" w:rsidRDefault="00586E91" w:rsidP="00586E91">
      <w:pPr>
        <w:suppressAutoHyphens w:val="0"/>
        <w:rPr>
          <w:rFonts w:ascii="Times New Roman" w:hAnsi="Times New Roman"/>
          <w:highlight w:val="yellow"/>
        </w:rPr>
      </w:pPr>
    </w:p>
    <w:p w:rsidR="00586E91" w:rsidRDefault="00586E91" w:rsidP="00586E91">
      <w:pPr>
        <w:rPr>
          <w:rFonts w:ascii="Times New Roman" w:hAnsi="Times New Roman"/>
        </w:rPr>
      </w:pPr>
      <w:r>
        <w:rPr>
          <w:rFonts w:ascii="Times New Roman" w:hAnsi="Times New Roman"/>
        </w:rPr>
        <w:t>Cost: £25 for OU and Grand Union students, £100 for staff and external students, and £200 for professionals (£80 / £320 / £600 for the week). Handouts, lunch and refreshments included in price.</w:t>
      </w:r>
    </w:p>
    <w:p w:rsidR="00586E91" w:rsidRDefault="00586E91" w:rsidP="00586E91">
      <w:pPr>
        <w:suppressAutoHyphens w:val="0"/>
        <w:rPr>
          <w:rFonts w:ascii="Times New Roman" w:hAnsi="Times New Roman"/>
          <w:b/>
          <w:bCs/>
        </w:rPr>
      </w:pPr>
      <w:r>
        <w:rPr>
          <w:rFonts w:ascii="Times New Roman" w:hAnsi="Times New Roman"/>
          <w:b/>
          <w:bCs/>
        </w:rPr>
        <w:br w:type="page"/>
      </w:r>
    </w:p>
    <w:p w:rsidR="00586E91" w:rsidRDefault="00586E91" w:rsidP="00586E91">
      <w:pPr>
        <w:rPr>
          <w:rFonts w:ascii="Times New Roman" w:hAnsi="Times New Roman"/>
          <w:b/>
          <w:bCs/>
        </w:rPr>
      </w:pPr>
      <w:r>
        <w:rPr>
          <w:rFonts w:ascii="Times New Roman" w:hAnsi="Times New Roman"/>
          <w:b/>
          <w:bCs/>
        </w:rPr>
        <w:lastRenderedPageBreak/>
        <w:t>Day 2. Data management, graphing and documenting in R</w:t>
      </w:r>
    </w:p>
    <w:p w:rsidR="00586E91" w:rsidRDefault="00586E91" w:rsidP="00586E91">
      <w:pPr>
        <w:rPr>
          <w:rFonts w:ascii="Times New Roman" w:hAnsi="Times New Roman"/>
        </w:rPr>
      </w:pPr>
      <w:r>
        <w:rPr>
          <w:rFonts w:ascii="Times New Roman" w:hAnsi="Times New Roman"/>
        </w:rPr>
        <w:t xml:space="preserve">Instructor: </w:t>
      </w:r>
      <w:proofErr w:type="spellStart"/>
      <w:r>
        <w:rPr>
          <w:rFonts w:ascii="Times New Roman" w:hAnsi="Times New Roman"/>
        </w:rPr>
        <w:t>Thees</w:t>
      </w:r>
      <w:proofErr w:type="spellEnd"/>
      <w:r>
        <w:rPr>
          <w:rFonts w:ascii="Times New Roman" w:hAnsi="Times New Roman"/>
        </w:rPr>
        <w:t xml:space="preserve"> F </w:t>
      </w:r>
      <w:proofErr w:type="spellStart"/>
      <w:r>
        <w:rPr>
          <w:rFonts w:ascii="Times New Roman" w:hAnsi="Times New Roman"/>
        </w:rPr>
        <w:t>Spreckelsen</w:t>
      </w:r>
      <w:proofErr w:type="spellEnd"/>
    </w:p>
    <w:p w:rsidR="00586E91" w:rsidRDefault="00586E91" w:rsidP="00586E91">
      <w:pPr>
        <w:rPr>
          <w:rFonts w:ascii="Times New Roman" w:hAnsi="Times New Roman"/>
        </w:rPr>
      </w:pPr>
      <w:r>
        <w:rPr>
          <w:rFonts w:ascii="Times New Roman" w:hAnsi="Times New Roman"/>
        </w:rPr>
        <w:t xml:space="preserve">Time: Wednesday 13 May 2020, 10:00 to 15:30, </w:t>
      </w:r>
    </w:p>
    <w:p w:rsidR="00586E91" w:rsidRDefault="00586E91" w:rsidP="00586E91">
      <w:pPr>
        <w:rPr>
          <w:rFonts w:ascii="Times New Roman" w:eastAsia="Calibri" w:hAnsi="Times New Roman"/>
        </w:rPr>
      </w:pPr>
      <w:r>
        <w:rPr>
          <w:rFonts w:ascii="Times New Roman" w:hAnsi="Times New Roman"/>
        </w:rPr>
        <w:t xml:space="preserve">Location: Seminar Room D (bring you own laptop), Department of Education, </w:t>
      </w:r>
    </w:p>
    <w:p w:rsidR="00586E91" w:rsidRDefault="00586E91" w:rsidP="00586E91">
      <w:pPr>
        <w:rPr>
          <w:rFonts w:ascii="Times New Roman" w:hAnsi="Times New Roman"/>
        </w:rPr>
      </w:pPr>
      <w:r>
        <w:rPr>
          <w:rFonts w:ascii="Times New Roman" w:hAnsi="Times New Roman"/>
        </w:rPr>
        <w:t xml:space="preserve">University of Oxford, 15 </w:t>
      </w:r>
      <w:proofErr w:type="spellStart"/>
      <w:r>
        <w:rPr>
          <w:rFonts w:ascii="Times New Roman" w:hAnsi="Times New Roman"/>
        </w:rPr>
        <w:t>Norham</w:t>
      </w:r>
      <w:proofErr w:type="spellEnd"/>
      <w:r>
        <w:rPr>
          <w:rFonts w:ascii="Times New Roman" w:hAnsi="Times New Roman"/>
        </w:rPr>
        <w:t xml:space="preserve"> Gardens, OX2 9AZ, Oxford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Quantitative research is often taught with a focus on analyses techniques. However, data management, visualisation and “documenting what one has done”, are central to doing quantitative research as well as often taken the most time.</w:t>
      </w:r>
    </w:p>
    <w:p w:rsidR="00586E91" w:rsidRDefault="00586E91" w:rsidP="00586E91">
      <w:pPr>
        <w:rPr>
          <w:rFonts w:ascii="Times New Roman" w:hAnsi="Times New Roman"/>
        </w:rPr>
      </w:pPr>
      <w:r>
        <w:rPr>
          <w:rFonts w:ascii="Times New Roman" w:hAnsi="Times New Roman"/>
        </w:rPr>
        <w:t xml:space="preserve">This course will introduce R’s functionalities for manipulating and visualising data, as well as to </w:t>
      </w:r>
      <w:proofErr w:type="spellStart"/>
      <w:r>
        <w:rPr>
          <w:rFonts w:ascii="Times New Roman" w:hAnsi="Times New Roman"/>
        </w:rPr>
        <w:t>RMarkdown</w:t>
      </w:r>
      <w:proofErr w:type="spellEnd"/>
      <w:r>
        <w:rPr>
          <w:rFonts w:ascii="Times New Roman" w:hAnsi="Times New Roman"/>
        </w:rPr>
        <w:t>, which provides a very easy way to report results and document all steps from data input to the analyses in a transparent and reproducible way.</w:t>
      </w:r>
    </w:p>
    <w:p w:rsidR="00586E91" w:rsidRDefault="00586E91" w:rsidP="00586E91">
      <w:pPr>
        <w:rPr>
          <w:rFonts w:ascii="Times New Roman" w:hAnsi="Times New Roman"/>
        </w:rPr>
      </w:pPr>
      <w:r>
        <w:rPr>
          <w:rFonts w:ascii="Times New Roman" w:hAnsi="Times New Roman"/>
        </w:rPr>
        <w:t xml:space="preserve">The first part of the course will cover: data import, ways to handle different variable types (strings, time), data-cleaning (new variables/recoding, missing values), how to do repeated operations, and workflows for data management. </w:t>
      </w:r>
    </w:p>
    <w:p w:rsidR="00586E91" w:rsidRDefault="00586E91" w:rsidP="00586E91">
      <w:pPr>
        <w:rPr>
          <w:rFonts w:ascii="Times New Roman" w:hAnsi="Times New Roman"/>
        </w:rPr>
      </w:pPr>
      <w:r>
        <w:rPr>
          <w:rFonts w:ascii="Times New Roman" w:hAnsi="Times New Roman"/>
        </w:rPr>
        <w:t xml:space="preserve">The second part will introduce the extremely versatile graphing package </w:t>
      </w:r>
      <w:proofErr w:type="spellStart"/>
      <w:r>
        <w:rPr>
          <w:rFonts w:ascii="Times New Roman" w:hAnsi="Times New Roman"/>
        </w:rPr>
        <w:t>ggplot</w:t>
      </w:r>
      <w:proofErr w:type="spellEnd"/>
      <w:r>
        <w:rPr>
          <w:rFonts w:ascii="Times New Roman" w:hAnsi="Times New Roman"/>
        </w:rPr>
        <w:t>, look at ways of plotting coefficients, as well as simple ways to generate interactive visualizations.</w:t>
      </w:r>
    </w:p>
    <w:p w:rsidR="00586E91" w:rsidRDefault="00586E91" w:rsidP="00586E91">
      <w:pPr>
        <w:rPr>
          <w:rFonts w:ascii="Times New Roman" w:hAnsi="Times New Roman"/>
        </w:rPr>
      </w:pPr>
      <w:r>
        <w:rPr>
          <w:rFonts w:ascii="Times New Roman" w:hAnsi="Times New Roman"/>
        </w:rPr>
        <w:t xml:space="preserve">In the third part participants will learn how to generate reports, presentations and webpages almost automatically from within R using </w:t>
      </w:r>
      <w:proofErr w:type="spellStart"/>
      <w:r>
        <w:rPr>
          <w:rFonts w:ascii="Times New Roman" w:hAnsi="Times New Roman"/>
        </w:rPr>
        <w:t>RMarkdown</w:t>
      </w:r>
      <w:proofErr w:type="spellEnd"/>
      <w:r>
        <w:rPr>
          <w:rFonts w:ascii="Times New Roman" w:hAnsi="Times New Roman"/>
        </w:rPr>
        <w:t xml:space="preserve">, and to customize key elements of their </w:t>
      </w:r>
      <w:proofErr w:type="spellStart"/>
      <w:r>
        <w:rPr>
          <w:rFonts w:ascii="Times New Roman" w:hAnsi="Times New Roman"/>
        </w:rPr>
        <w:t>RMarkdown</w:t>
      </w:r>
      <w:proofErr w:type="spellEnd"/>
      <w:r>
        <w:rPr>
          <w:rFonts w:ascii="Times New Roman" w:hAnsi="Times New Roman"/>
        </w:rPr>
        <w:t xml:space="preserve"> documents.</w:t>
      </w:r>
    </w:p>
    <w:p w:rsidR="00586E91" w:rsidRDefault="00586E91" w:rsidP="00586E91">
      <w:pPr>
        <w:rPr>
          <w:rFonts w:ascii="Times New Roman" w:hAnsi="Times New Roman"/>
        </w:rPr>
      </w:pPr>
      <w:r>
        <w:rPr>
          <w:rFonts w:ascii="Times New Roman" w:hAnsi="Times New Roman"/>
        </w:rPr>
        <w:t>The content of the course will finally be brought together by going from a raw dataset to a fully documented report.</w:t>
      </w:r>
    </w:p>
    <w:p w:rsidR="00586E91" w:rsidRDefault="00586E91" w:rsidP="00586E91">
      <w:pPr>
        <w:rPr>
          <w:rFonts w:ascii="Times New Roman" w:hAnsi="Times New Roman"/>
          <w:b/>
          <w:bCs/>
        </w:rPr>
      </w:pPr>
    </w:p>
    <w:p w:rsidR="00586E91" w:rsidRDefault="00586E91" w:rsidP="00586E91">
      <w:pPr>
        <w:rPr>
          <w:rFonts w:ascii="Times New Roman" w:hAnsi="Times New Roman"/>
        </w:rPr>
      </w:pPr>
      <w:r>
        <w:rPr>
          <w:rFonts w:ascii="Times New Roman" w:hAnsi="Times New Roman"/>
          <w:b/>
          <w:bCs/>
        </w:rPr>
        <w:t xml:space="preserve">Aims: </w:t>
      </w:r>
      <w:r>
        <w:rPr>
          <w:rFonts w:ascii="Times New Roman" w:hAnsi="Times New Roman"/>
        </w:rPr>
        <w:t>To enable participants to efficiently handle and manipulate data, do powerful visualizations and providing the skills to generate graphs for any possible scenario. To make participants confident users of R’s facilities to generate reports, presentations and webpages.</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b/>
          <w:bCs/>
        </w:rPr>
        <w:t>Course prerequisites</w:t>
      </w:r>
      <w:r>
        <w:rPr>
          <w:rFonts w:ascii="Times New Roman" w:hAnsi="Times New Roman"/>
        </w:rPr>
        <w:t xml:space="preserve">: </w:t>
      </w:r>
    </w:p>
    <w:p w:rsidR="00586E91" w:rsidRDefault="00586E91" w:rsidP="00586E91">
      <w:pPr>
        <w:pStyle w:val="ListParagraph"/>
        <w:numPr>
          <w:ilvl w:val="0"/>
          <w:numId w:val="1"/>
        </w:numPr>
        <w:tabs>
          <w:tab w:val="clear" w:pos="576"/>
          <w:tab w:val="left" w:pos="720"/>
        </w:tabs>
        <w:suppressAutoHyphens/>
        <w:spacing w:after="0"/>
        <w:jc w:val="left"/>
      </w:pPr>
      <w:r>
        <w:rPr>
          <w:sz w:val="22"/>
          <w:szCs w:val="22"/>
        </w:rPr>
        <w:t>Participants should have either past experience of working with quantitative data, or know a dataset they like to work with, or intend to collect quantitative data.</w:t>
      </w:r>
    </w:p>
    <w:p w:rsidR="00586E91" w:rsidRDefault="00586E91" w:rsidP="00586E91">
      <w:pPr>
        <w:pStyle w:val="ListParagraph"/>
        <w:numPr>
          <w:ilvl w:val="0"/>
          <w:numId w:val="1"/>
        </w:numPr>
        <w:tabs>
          <w:tab w:val="clear" w:pos="576"/>
          <w:tab w:val="left" w:pos="720"/>
        </w:tabs>
        <w:suppressAutoHyphens/>
        <w:spacing w:after="0"/>
        <w:jc w:val="left"/>
      </w:pPr>
      <w:r>
        <w:t xml:space="preserve">It is assumed that participants will have a background in </w:t>
      </w:r>
      <w:r>
        <w:rPr>
          <w:i/>
          <w:iCs/>
        </w:rPr>
        <w:t>basic</w:t>
      </w:r>
      <w:r>
        <w:t xml:space="preserve"> </w:t>
      </w:r>
      <w:r>
        <w:rPr>
          <w:i/>
          <w:iCs/>
        </w:rPr>
        <w:t>statistical methods</w:t>
      </w:r>
      <w:r>
        <w:t xml:space="preserve"> up to, and including, regression analysis. </w:t>
      </w:r>
    </w:p>
    <w:p w:rsidR="00586E91" w:rsidRDefault="00586E91" w:rsidP="00586E91">
      <w:pPr>
        <w:pStyle w:val="ListParagraph"/>
        <w:numPr>
          <w:ilvl w:val="0"/>
          <w:numId w:val="1"/>
        </w:numPr>
        <w:tabs>
          <w:tab w:val="clear" w:pos="576"/>
          <w:tab w:val="left" w:pos="720"/>
        </w:tabs>
        <w:suppressAutoHyphens/>
        <w:spacing w:after="0"/>
        <w:jc w:val="left"/>
      </w:pPr>
      <w:r>
        <w:t xml:space="preserve">Participants should have </w:t>
      </w:r>
      <w:r>
        <w:rPr>
          <w:i/>
          <w:iCs/>
        </w:rPr>
        <w:t>used R/</w:t>
      </w:r>
      <w:proofErr w:type="spellStart"/>
      <w:r>
        <w:rPr>
          <w:i/>
          <w:iCs/>
        </w:rPr>
        <w:t>RStudio</w:t>
      </w:r>
      <w:proofErr w:type="spellEnd"/>
      <w:r>
        <w:t xml:space="preserve"> previously, there will only be a minimal introduction. </w:t>
      </w:r>
    </w:p>
    <w:p w:rsidR="00586E91" w:rsidRDefault="00586E91" w:rsidP="00586E91">
      <w:pPr>
        <w:rPr>
          <w:rFonts w:ascii="Times New Roman" w:hAnsi="Times New Roman"/>
          <w:sz w:val="22"/>
          <w:szCs w:val="22"/>
        </w:rPr>
      </w:pPr>
      <w:r>
        <w:rPr>
          <w:rFonts w:ascii="Times New Roman" w:hAnsi="Times New Roman"/>
        </w:rPr>
        <w:t>Self-check: What do the following functions do?</w:t>
      </w:r>
      <w:r>
        <w:rPr>
          <w:rFonts w:ascii="Times New Roman" w:hAnsi="Times New Roman"/>
          <w:sz w:val="22"/>
          <w:szCs w:val="22"/>
        </w:rPr>
        <w:t xml:space="preserve"> </w:t>
      </w:r>
    </w:p>
    <w:p w:rsidR="00586E91" w:rsidRDefault="00586E91" w:rsidP="00586E91">
      <w:pPr>
        <w:ind w:firstLine="720"/>
        <w:rPr>
          <w:rFonts w:ascii="Times New Roman" w:hAnsi="Times New Roman"/>
        </w:rPr>
      </w:pPr>
      <w:r>
        <w:rPr>
          <w:rFonts w:ascii="Times New Roman" w:hAnsi="Times New Roman"/>
          <w:sz w:val="22"/>
          <w:szCs w:val="22"/>
        </w:rPr>
        <w:t>“</w:t>
      </w:r>
      <w:proofErr w:type="spellStart"/>
      <w:proofErr w:type="gramStart"/>
      <w:r>
        <w:rPr>
          <w:rFonts w:ascii="Courier" w:hAnsi="Courier"/>
          <w:sz w:val="22"/>
          <w:szCs w:val="22"/>
        </w:rPr>
        <w:t>df</w:t>
      </w:r>
      <w:proofErr w:type="spellEnd"/>
      <w:r>
        <w:rPr>
          <w:rFonts w:ascii="Courier" w:hAnsi="Courier"/>
          <w:sz w:val="22"/>
          <w:szCs w:val="22"/>
        </w:rPr>
        <w:t>[</w:t>
      </w:r>
      <w:proofErr w:type="gramEnd"/>
      <w:r>
        <w:rPr>
          <w:rFonts w:ascii="Courier" w:hAnsi="Courier"/>
          <w:sz w:val="22"/>
          <w:szCs w:val="22"/>
        </w:rPr>
        <w:t>1,2]</w:t>
      </w:r>
      <w:r>
        <w:rPr>
          <w:rFonts w:ascii="Times New Roman" w:hAnsi="Times New Roman"/>
          <w:sz w:val="22"/>
          <w:szCs w:val="22"/>
        </w:rPr>
        <w:t>”, ”</w:t>
      </w:r>
      <w:r>
        <w:rPr>
          <w:rFonts w:ascii="Courier" w:hAnsi="Courier"/>
          <w:sz w:val="22"/>
          <w:szCs w:val="22"/>
        </w:rPr>
        <w:t xml:space="preserve">lm(z ~ x1+x2, data= </w:t>
      </w:r>
      <w:proofErr w:type="spellStart"/>
      <w:r>
        <w:rPr>
          <w:rFonts w:ascii="Courier" w:hAnsi="Courier"/>
          <w:sz w:val="22"/>
          <w:szCs w:val="22"/>
        </w:rPr>
        <w:t>df</w:t>
      </w:r>
      <w:proofErr w:type="spellEnd"/>
      <w:r>
        <w:rPr>
          <w:rFonts w:ascii="Courier" w:hAnsi="Courier"/>
          <w:sz w:val="22"/>
          <w:szCs w:val="22"/>
        </w:rPr>
        <w:t>)</w:t>
      </w:r>
      <w:r>
        <w:rPr>
          <w:rFonts w:ascii="Times New Roman" w:hAnsi="Times New Roman"/>
          <w:sz w:val="22"/>
          <w:szCs w:val="22"/>
        </w:rPr>
        <w:t>”, ”</w:t>
      </w:r>
      <w:r>
        <w:rPr>
          <w:rFonts w:ascii="Courier" w:hAnsi="Courier"/>
          <w:sz w:val="22"/>
          <w:szCs w:val="22"/>
        </w:rPr>
        <w:t>select(</w:t>
      </w:r>
      <w:proofErr w:type="spellStart"/>
      <w:r>
        <w:rPr>
          <w:rFonts w:ascii="Courier" w:hAnsi="Courier"/>
          <w:sz w:val="22"/>
          <w:szCs w:val="22"/>
        </w:rPr>
        <w:t>df</w:t>
      </w:r>
      <w:proofErr w:type="spellEnd"/>
      <w:r>
        <w:rPr>
          <w:rFonts w:ascii="Courier" w:hAnsi="Courier"/>
          <w:sz w:val="22"/>
          <w:szCs w:val="22"/>
        </w:rPr>
        <w:t>, gender)</w:t>
      </w:r>
      <w:r>
        <w:rPr>
          <w:rFonts w:ascii="Times New Roman" w:hAnsi="Times New Roman"/>
          <w:sz w:val="22"/>
          <w:szCs w:val="22"/>
        </w:rPr>
        <w:t>”</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b/>
          <w:bCs/>
        </w:rPr>
        <w:t>Contents</w:t>
      </w:r>
      <w:r>
        <w:rPr>
          <w:rFonts w:ascii="Times New Roman" w:hAnsi="Times New Roman"/>
        </w:rPr>
        <w:t>:</w:t>
      </w:r>
    </w:p>
    <w:p w:rsidR="00586E91" w:rsidRDefault="00586E91" w:rsidP="00586E91">
      <w:pPr>
        <w:rPr>
          <w:rFonts w:ascii="Times New Roman" w:hAnsi="Times New Roman"/>
        </w:rPr>
      </w:pPr>
      <w:r>
        <w:rPr>
          <w:rFonts w:ascii="Times New Roman" w:hAnsi="Times New Roman"/>
        </w:rPr>
        <w:t xml:space="preserve">10:00 – 10:15 Introducing, R &amp; </w:t>
      </w:r>
      <w:proofErr w:type="spellStart"/>
      <w:r>
        <w:rPr>
          <w:rFonts w:ascii="Times New Roman" w:hAnsi="Times New Roman"/>
        </w:rPr>
        <w:t>RStudio</w:t>
      </w:r>
      <w:proofErr w:type="spellEnd"/>
      <w:r>
        <w:rPr>
          <w:rFonts w:ascii="Times New Roman" w:hAnsi="Times New Roman"/>
        </w:rPr>
        <w:t xml:space="preserve"> refresher</w:t>
      </w:r>
    </w:p>
    <w:p w:rsidR="00586E91" w:rsidRDefault="00586E91" w:rsidP="00586E91">
      <w:pPr>
        <w:rPr>
          <w:rFonts w:ascii="Times New Roman" w:hAnsi="Times New Roman"/>
        </w:rPr>
      </w:pPr>
      <w:r>
        <w:rPr>
          <w:rFonts w:ascii="Times New Roman" w:hAnsi="Times New Roman"/>
        </w:rPr>
        <w:t xml:space="preserve">10:15 – 11:00 Data management: Files, Formatting, Variables and “best-practices”. </w:t>
      </w:r>
    </w:p>
    <w:p w:rsidR="00586E91" w:rsidRDefault="00586E91" w:rsidP="00586E91">
      <w:pPr>
        <w:rPr>
          <w:rFonts w:ascii="Times New Roman" w:hAnsi="Times New Roman"/>
        </w:rPr>
      </w:pPr>
      <w:r>
        <w:rPr>
          <w:rFonts w:ascii="Times New Roman" w:hAnsi="Times New Roman"/>
        </w:rPr>
        <w:t xml:space="preserve">11:00 – 11:15 Break </w:t>
      </w:r>
    </w:p>
    <w:p w:rsidR="00586E91" w:rsidRDefault="00586E91" w:rsidP="00586E91">
      <w:pPr>
        <w:rPr>
          <w:rFonts w:ascii="Times New Roman" w:hAnsi="Times New Roman"/>
        </w:rPr>
      </w:pPr>
      <w:r>
        <w:rPr>
          <w:rFonts w:ascii="Times New Roman" w:hAnsi="Times New Roman"/>
        </w:rPr>
        <w:t>11:15 – 12:30 String and time variables, repeated operations, workflows</w:t>
      </w:r>
    </w:p>
    <w:p w:rsidR="00586E91" w:rsidRDefault="00586E91" w:rsidP="00586E91">
      <w:pPr>
        <w:rPr>
          <w:rFonts w:ascii="Times New Roman" w:hAnsi="Times New Roman"/>
        </w:rPr>
      </w:pPr>
      <w:r>
        <w:rPr>
          <w:rFonts w:ascii="Times New Roman" w:hAnsi="Times New Roman"/>
        </w:rPr>
        <w:t xml:space="preserve">12:30 – 13:00 Lunch </w:t>
      </w:r>
    </w:p>
    <w:p w:rsidR="00586E91" w:rsidRDefault="00586E91" w:rsidP="00586E91">
      <w:pPr>
        <w:rPr>
          <w:rFonts w:ascii="Times New Roman" w:hAnsi="Times New Roman"/>
        </w:rPr>
      </w:pPr>
      <w:r>
        <w:rPr>
          <w:rFonts w:ascii="Times New Roman" w:hAnsi="Times New Roman"/>
        </w:rPr>
        <w:t xml:space="preserve">13:00 – 14:30 Visualisation using </w:t>
      </w:r>
      <w:proofErr w:type="spellStart"/>
      <w:r>
        <w:rPr>
          <w:rFonts w:ascii="Times New Roman" w:hAnsi="Times New Roman"/>
        </w:rPr>
        <w:t>ggplot</w:t>
      </w:r>
      <w:proofErr w:type="spellEnd"/>
      <w:r>
        <w:rPr>
          <w:rFonts w:ascii="Times New Roman" w:hAnsi="Times New Roman"/>
        </w:rPr>
        <w:t xml:space="preserve"> </w:t>
      </w:r>
    </w:p>
    <w:p w:rsidR="00586E91" w:rsidRDefault="00586E91" w:rsidP="00586E91">
      <w:pPr>
        <w:rPr>
          <w:rFonts w:ascii="Times New Roman" w:hAnsi="Times New Roman"/>
        </w:rPr>
      </w:pPr>
      <w:r>
        <w:rPr>
          <w:rFonts w:ascii="Times New Roman" w:hAnsi="Times New Roman"/>
        </w:rPr>
        <w:t xml:space="preserve">14:30 – 14:45 Break </w:t>
      </w:r>
    </w:p>
    <w:p w:rsidR="00586E91" w:rsidRDefault="00586E91" w:rsidP="00586E91">
      <w:pPr>
        <w:rPr>
          <w:rFonts w:ascii="Times New Roman" w:hAnsi="Times New Roman"/>
        </w:rPr>
      </w:pPr>
      <w:r>
        <w:rPr>
          <w:rFonts w:ascii="Times New Roman" w:hAnsi="Times New Roman"/>
        </w:rPr>
        <w:t xml:space="preserve">14:45 – 15:30 </w:t>
      </w:r>
      <w:proofErr w:type="spellStart"/>
      <w:r>
        <w:rPr>
          <w:rFonts w:ascii="Times New Roman" w:hAnsi="Times New Roman"/>
        </w:rPr>
        <w:t>RMarkdown</w:t>
      </w:r>
      <w:proofErr w:type="spellEnd"/>
      <w:r>
        <w:rPr>
          <w:rFonts w:ascii="Times New Roman" w:hAnsi="Times New Roman"/>
        </w:rPr>
        <w:t>.</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Cost: £25 for OU and Grand Union students, £100 for staff and external students, and £200 for professionals (£80 / £320 / £600 for the week). Handouts, lunch and refreshments included in price. </w:t>
      </w:r>
      <w:r>
        <w:rPr>
          <w:rFonts w:ascii="Times New Roman" w:hAnsi="Times New Roman"/>
        </w:rPr>
        <w:br w:type="page"/>
      </w:r>
    </w:p>
    <w:p w:rsidR="00586E91" w:rsidRDefault="00586E91" w:rsidP="00586E91">
      <w:pPr>
        <w:rPr>
          <w:rFonts w:ascii="Times New Roman" w:hAnsi="Times New Roman"/>
          <w:b/>
          <w:bCs/>
        </w:rPr>
      </w:pPr>
      <w:r>
        <w:rPr>
          <w:rFonts w:ascii="Times New Roman" w:hAnsi="Times New Roman"/>
          <w:b/>
          <w:bCs/>
        </w:rPr>
        <w:lastRenderedPageBreak/>
        <w:t xml:space="preserve">Day 3. Introduction to Item Response Theory and </w:t>
      </w:r>
      <w:proofErr w:type="spellStart"/>
      <w:r>
        <w:rPr>
          <w:rFonts w:ascii="Times New Roman" w:hAnsi="Times New Roman"/>
          <w:b/>
          <w:bCs/>
        </w:rPr>
        <w:t>Rasch</w:t>
      </w:r>
      <w:proofErr w:type="spellEnd"/>
      <w:r>
        <w:rPr>
          <w:rFonts w:ascii="Times New Roman" w:hAnsi="Times New Roman"/>
          <w:b/>
          <w:bCs/>
        </w:rPr>
        <w:t xml:space="preserve"> modelling</w:t>
      </w:r>
    </w:p>
    <w:p w:rsidR="00586E91" w:rsidRDefault="00586E91" w:rsidP="00586E91">
      <w:pPr>
        <w:rPr>
          <w:rFonts w:ascii="Times New Roman" w:hAnsi="Times New Roman"/>
        </w:rPr>
      </w:pPr>
      <w:r>
        <w:rPr>
          <w:rFonts w:ascii="Times New Roman" w:hAnsi="Times New Roman"/>
        </w:rPr>
        <w:t xml:space="preserve">Instructor: Joshua </w:t>
      </w:r>
      <w:proofErr w:type="spellStart"/>
      <w:r>
        <w:rPr>
          <w:rFonts w:ascii="Times New Roman" w:hAnsi="Times New Roman"/>
        </w:rPr>
        <w:t>McGrane</w:t>
      </w:r>
      <w:proofErr w:type="spellEnd"/>
    </w:p>
    <w:p w:rsidR="00586E91" w:rsidRDefault="00586E91" w:rsidP="00586E91">
      <w:pPr>
        <w:rPr>
          <w:rFonts w:ascii="Times New Roman" w:hAnsi="Times New Roman"/>
        </w:rPr>
      </w:pPr>
      <w:r>
        <w:rPr>
          <w:rFonts w:ascii="Times New Roman" w:hAnsi="Times New Roman"/>
        </w:rPr>
        <w:t>Time: Thursday 14 May 2020,</w:t>
      </w:r>
      <w:r>
        <w:rPr>
          <w:rFonts w:ascii="Times New Roman" w:hAnsi="Times New Roman"/>
          <w:bCs/>
        </w:rPr>
        <w:t xml:space="preserve"> 10.00 to 15.30</w:t>
      </w:r>
      <w:r>
        <w:rPr>
          <w:rFonts w:ascii="Times New Roman" w:hAnsi="Times New Roman"/>
        </w:rPr>
        <w:t xml:space="preserve">, </w:t>
      </w:r>
    </w:p>
    <w:p w:rsidR="00586E91" w:rsidRDefault="00586E91" w:rsidP="00586E91">
      <w:pPr>
        <w:rPr>
          <w:rFonts w:ascii="Times New Roman" w:eastAsia="Calibri" w:hAnsi="Times New Roman"/>
        </w:rPr>
      </w:pPr>
      <w:r>
        <w:rPr>
          <w:rFonts w:ascii="Times New Roman" w:hAnsi="Times New Roman"/>
        </w:rPr>
        <w:t xml:space="preserve">Location: Seminar Room D (bring you own laptop), Department of Education, </w:t>
      </w:r>
    </w:p>
    <w:p w:rsidR="00586E91" w:rsidRDefault="00586E91" w:rsidP="00586E91">
      <w:pPr>
        <w:rPr>
          <w:rFonts w:ascii="Times New Roman" w:hAnsi="Times New Roman"/>
        </w:rPr>
      </w:pPr>
      <w:r>
        <w:rPr>
          <w:rFonts w:ascii="Times New Roman" w:hAnsi="Times New Roman"/>
        </w:rPr>
        <w:t xml:space="preserve">University of Oxford, 15 </w:t>
      </w:r>
      <w:proofErr w:type="spellStart"/>
      <w:r>
        <w:rPr>
          <w:rFonts w:ascii="Times New Roman" w:hAnsi="Times New Roman"/>
        </w:rPr>
        <w:t>Norham</w:t>
      </w:r>
      <w:proofErr w:type="spellEnd"/>
      <w:r>
        <w:rPr>
          <w:rFonts w:ascii="Times New Roman" w:hAnsi="Times New Roman"/>
        </w:rPr>
        <w:t xml:space="preserve"> Gardens, OX2 9AZ, Oxford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Over the past decades, Item Response Theory has become increasingly used as a validation tool for assessments and questionnaires in a range of fields, including education, psychology and health sciences. This one-day workshop will introduce Item Response Theory for assessment and survey data, with a particular focus upon </w:t>
      </w:r>
      <w:proofErr w:type="spellStart"/>
      <w:r>
        <w:rPr>
          <w:rFonts w:ascii="Times New Roman" w:hAnsi="Times New Roman"/>
        </w:rPr>
        <w:t>Rasch</w:t>
      </w:r>
      <w:proofErr w:type="spellEnd"/>
      <w:r>
        <w:rPr>
          <w:rFonts w:ascii="Times New Roman" w:hAnsi="Times New Roman"/>
        </w:rPr>
        <w:t xml:space="preserve"> modelling. Firstly, an overview of the conceptual and philosophical foundations of Item Response Theory will be provided, including the key differences between the models and their applications. The workshop will then focus upon </w:t>
      </w:r>
      <w:proofErr w:type="spellStart"/>
      <w:r>
        <w:rPr>
          <w:rFonts w:ascii="Times New Roman" w:hAnsi="Times New Roman"/>
        </w:rPr>
        <w:t>Rasch</w:t>
      </w:r>
      <w:proofErr w:type="spellEnd"/>
      <w:r>
        <w:rPr>
          <w:rFonts w:ascii="Times New Roman" w:hAnsi="Times New Roman"/>
        </w:rPr>
        <w:t xml:space="preserve"> modelling in more detail, including the different models for test and survey data, the information these models provide regarding the reliability and validity of assessments, and in particular, how the </w:t>
      </w:r>
      <w:proofErr w:type="spellStart"/>
      <w:r>
        <w:rPr>
          <w:rFonts w:ascii="Times New Roman" w:hAnsi="Times New Roman"/>
        </w:rPr>
        <w:t>Rasch</w:t>
      </w:r>
      <w:proofErr w:type="spellEnd"/>
      <w:r>
        <w:rPr>
          <w:rFonts w:ascii="Times New Roman" w:hAnsi="Times New Roman"/>
        </w:rPr>
        <w:t xml:space="preserve"> model is a powerful tool for diagnosing anomalies in assessment and survey data. Participants will then be introduced to </w:t>
      </w:r>
      <w:proofErr w:type="spellStart"/>
      <w:r>
        <w:rPr>
          <w:rFonts w:ascii="Times New Roman" w:hAnsi="Times New Roman"/>
        </w:rPr>
        <w:t>Rasch</w:t>
      </w:r>
      <w:proofErr w:type="spellEnd"/>
      <w:r>
        <w:rPr>
          <w:rFonts w:ascii="Times New Roman" w:hAnsi="Times New Roman"/>
        </w:rPr>
        <w:t xml:space="preserve"> modelling in R using the </w:t>
      </w:r>
      <w:proofErr w:type="spellStart"/>
      <w:r>
        <w:rPr>
          <w:rFonts w:ascii="Times New Roman" w:hAnsi="Times New Roman"/>
        </w:rPr>
        <w:t>RStudio</w:t>
      </w:r>
      <w:proofErr w:type="spellEnd"/>
      <w:r>
        <w:rPr>
          <w:rFonts w:ascii="Times New Roman" w:hAnsi="Times New Roman"/>
        </w:rPr>
        <w:t xml:space="preserve"> graphical user interface.</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The workshop will be both theoretical and hands-on, and participants are encouraged to bring their own data for the practise session in the afternoon. An example dataset will be provided for those who do not bring their own data.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Course prerequisites: It is assumed that participants will have a background in basic statistical methods and familiarity with statistical software.</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Contents:</w:t>
      </w:r>
    </w:p>
    <w:p w:rsidR="00586E91" w:rsidRDefault="00586E91" w:rsidP="00586E91">
      <w:pPr>
        <w:rPr>
          <w:rFonts w:ascii="Times New Roman" w:hAnsi="Times New Roman"/>
        </w:rPr>
      </w:pPr>
      <w:r>
        <w:rPr>
          <w:rFonts w:ascii="Times New Roman" w:hAnsi="Times New Roman"/>
        </w:rPr>
        <w:t xml:space="preserve">10:00 - 10:15 Welcome, agenda </w:t>
      </w:r>
    </w:p>
    <w:p w:rsidR="00586E91" w:rsidRDefault="00586E91" w:rsidP="00586E91">
      <w:pPr>
        <w:rPr>
          <w:rFonts w:ascii="Times New Roman" w:hAnsi="Times New Roman"/>
        </w:rPr>
      </w:pPr>
      <w:r>
        <w:rPr>
          <w:rFonts w:ascii="Times New Roman" w:hAnsi="Times New Roman"/>
        </w:rPr>
        <w:t xml:space="preserve">10:15 - 11:00 Foundations of psychometrics and Item Response Theory: basic concepts, different IRT models, paradigmatic differences </w:t>
      </w:r>
    </w:p>
    <w:p w:rsidR="00586E91" w:rsidRDefault="00586E91" w:rsidP="00586E91">
      <w:pPr>
        <w:rPr>
          <w:rFonts w:ascii="Times New Roman" w:hAnsi="Times New Roman"/>
        </w:rPr>
      </w:pPr>
      <w:r>
        <w:rPr>
          <w:rFonts w:ascii="Times New Roman" w:hAnsi="Times New Roman"/>
        </w:rPr>
        <w:t xml:space="preserve">11:00 - 11:15 Break </w:t>
      </w:r>
    </w:p>
    <w:p w:rsidR="00586E91" w:rsidRDefault="00586E91" w:rsidP="00586E91">
      <w:pPr>
        <w:rPr>
          <w:rFonts w:ascii="Times New Roman" w:hAnsi="Times New Roman"/>
        </w:rPr>
      </w:pPr>
      <w:r>
        <w:rPr>
          <w:rFonts w:ascii="Times New Roman" w:hAnsi="Times New Roman"/>
        </w:rPr>
        <w:t xml:space="preserve">11:15 - 12:30 Introduction to </w:t>
      </w:r>
      <w:proofErr w:type="spellStart"/>
      <w:r>
        <w:rPr>
          <w:rFonts w:ascii="Times New Roman" w:hAnsi="Times New Roman"/>
        </w:rPr>
        <w:t>Rasch</w:t>
      </w:r>
      <w:proofErr w:type="spellEnd"/>
      <w:r>
        <w:rPr>
          <w:rFonts w:ascii="Times New Roman" w:hAnsi="Times New Roman"/>
        </w:rPr>
        <w:t xml:space="preserve"> modelling: dichotomous and </w:t>
      </w:r>
      <w:proofErr w:type="spellStart"/>
      <w:r>
        <w:rPr>
          <w:rFonts w:ascii="Times New Roman" w:hAnsi="Times New Roman"/>
        </w:rPr>
        <w:t>polytomous</w:t>
      </w:r>
      <w:proofErr w:type="spellEnd"/>
      <w:r>
        <w:rPr>
          <w:rFonts w:ascii="Times New Roman" w:hAnsi="Times New Roman"/>
        </w:rPr>
        <w:t xml:space="preserve"> models, model estimation, tests of model fit</w:t>
      </w:r>
    </w:p>
    <w:p w:rsidR="00586E91" w:rsidRDefault="00586E91" w:rsidP="00586E91">
      <w:pPr>
        <w:rPr>
          <w:rFonts w:ascii="Times New Roman" w:hAnsi="Times New Roman"/>
        </w:rPr>
      </w:pPr>
      <w:r>
        <w:rPr>
          <w:rFonts w:ascii="Times New Roman" w:hAnsi="Times New Roman"/>
        </w:rPr>
        <w:t xml:space="preserve">12:30 - 13:00 Lunch </w:t>
      </w:r>
    </w:p>
    <w:p w:rsidR="00586E91" w:rsidRDefault="00586E91" w:rsidP="00586E91">
      <w:pPr>
        <w:rPr>
          <w:rFonts w:ascii="Times New Roman" w:hAnsi="Times New Roman"/>
        </w:rPr>
      </w:pPr>
      <w:r>
        <w:rPr>
          <w:rFonts w:ascii="Times New Roman" w:hAnsi="Times New Roman"/>
        </w:rPr>
        <w:t xml:space="preserve">13:00 - 13:45 </w:t>
      </w:r>
      <w:proofErr w:type="spellStart"/>
      <w:r>
        <w:rPr>
          <w:rFonts w:ascii="Times New Roman" w:hAnsi="Times New Roman"/>
        </w:rPr>
        <w:t>Rasch</w:t>
      </w:r>
      <w:proofErr w:type="spellEnd"/>
      <w:r>
        <w:rPr>
          <w:rFonts w:ascii="Times New Roman" w:hAnsi="Times New Roman"/>
        </w:rPr>
        <w:t xml:space="preserve"> modelling using R</w:t>
      </w:r>
    </w:p>
    <w:p w:rsidR="00586E91" w:rsidRDefault="00586E91" w:rsidP="00586E91">
      <w:pPr>
        <w:rPr>
          <w:rFonts w:ascii="Times New Roman" w:hAnsi="Times New Roman"/>
        </w:rPr>
      </w:pPr>
      <w:r>
        <w:rPr>
          <w:rFonts w:ascii="Times New Roman" w:hAnsi="Times New Roman"/>
        </w:rPr>
        <w:t>13:45 - 14:00 Break</w:t>
      </w:r>
    </w:p>
    <w:p w:rsidR="00586E91" w:rsidRDefault="00586E91" w:rsidP="00586E91">
      <w:pPr>
        <w:rPr>
          <w:rFonts w:ascii="Times New Roman" w:hAnsi="Times New Roman"/>
        </w:rPr>
      </w:pPr>
      <w:r>
        <w:rPr>
          <w:rFonts w:ascii="Times New Roman" w:hAnsi="Times New Roman"/>
        </w:rPr>
        <w:t>14:00 - 15:30 Practise session using R</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Cost: £25 for OU and Grand Union students, £100 for staff and external students, and £200 for professionals (£80 / £320 / £600 for the week). Handouts, lunch and refreshments included in price.</w:t>
      </w:r>
    </w:p>
    <w:p w:rsidR="00586E91" w:rsidRDefault="00586E91" w:rsidP="00586E91">
      <w:pPr>
        <w:suppressAutoHyphens w:val="0"/>
        <w:rPr>
          <w:rFonts w:ascii="Times New Roman" w:hAnsi="Times New Roman"/>
        </w:rPr>
      </w:pPr>
      <w:r>
        <w:rPr>
          <w:rFonts w:ascii="Times New Roman" w:hAnsi="Times New Roman"/>
        </w:rPr>
        <w:br w:type="page"/>
      </w:r>
    </w:p>
    <w:p w:rsidR="00586E91" w:rsidRDefault="00586E91" w:rsidP="00586E91">
      <w:pPr>
        <w:rPr>
          <w:rFonts w:ascii="Times New Roman" w:hAnsi="Times New Roman"/>
          <w:b/>
          <w:bCs/>
        </w:rPr>
      </w:pPr>
      <w:r>
        <w:rPr>
          <w:rFonts w:ascii="Times New Roman" w:hAnsi="Times New Roman"/>
          <w:b/>
          <w:bCs/>
        </w:rPr>
        <w:lastRenderedPageBreak/>
        <w:t>Day4. Multilevel Modelling</w:t>
      </w:r>
    </w:p>
    <w:p w:rsidR="00586E91" w:rsidRDefault="00586E91" w:rsidP="00586E91">
      <w:pPr>
        <w:rPr>
          <w:rFonts w:ascii="Times New Roman" w:hAnsi="Times New Roman"/>
        </w:rPr>
      </w:pPr>
      <w:r>
        <w:rPr>
          <w:rFonts w:ascii="Times New Roman" w:hAnsi="Times New Roman"/>
        </w:rPr>
        <w:t xml:space="preserve">Instructor: Kit Double </w:t>
      </w:r>
    </w:p>
    <w:p w:rsidR="00586E91" w:rsidRDefault="00586E91" w:rsidP="00586E91">
      <w:pPr>
        <w:rPr>
          <w:rFonts w:ascii="Times New Roman" w:hAnsi="Times New Roman"/>
        </w:rPr>
      </w:pPr>
      <w:r>
        <w:rPr>
          <w:rFonts w:ascii="Times New Roman" w:hAnsi="Times New Roman"/>
        </w:rPr>
        <w:t xml:space="preserve">Time: Friday 15 May 2019, 10:00 to 15:30, </w:t>
      </w:r>
    </w:p>
    <w:p w:rsidR="00586E91" w:rsidRDefault="00586E91" w:rsidP="00586E91">
      <w:pPr>
        <w:rPr>
          <w:rFonts w:ascii="Times New Roman" w:eastAsia="Calibri" w:hAnsi="Times New Roman"/>
        </w:rPr>
      </w:pPr>
      <w:r>
        <w:rPr>
          <w:rFonts w:ascii="Times New Roman" w:hAnsi="Times New Roman"/>
        </w:rPr>
        <w:t xml:space="preserve">Location: Seminar Room D (bring you own laptop), Department of Education, </w:t>
      </w:r>
    </w:p>
    <w:p w:rsidR="00586E91" w:rsidRDefault="00586E91" w:rsidP="00586E91">
      <w:pPr>
        <w:rPr>
          <w:rFonts w:ascii="Times New Roman" w:hAnsi="Times New Roman"/>
        </w:rPr>
      </w:pPr>
      <w:r>
        <w:rPr>
          <w:rFonts w:ascii="Times New Roman" w:hAnsi="Times New Roman"/>
        </w:rPr>
        <w:t xml:space="preserve">University of Oxford, 15 </w:t>
      </w:r>
      <w:proofErr w:type="spellStart"/>
      <w:r>
        <w:rPr>
          <w:rFonts w:ascii="Times New Roman" w:hAnsi="Times New Roman"/>
        </w:rPr>
        <w:t>Norham</w:t>
      </w:r>
      <w:proofErr w:type="spellEnd"/>
      <w:r>
        <w:rPr>
          <w:rFonts w:ascii="Times New Roman" w:hAnsi="Times New Roman"/>
        </w:rPr>
        <w:t xml:space="preserve"> Gardens, OX2 9AZ, Oxford </w:t>
      </w:r>
    </w:p>
    <w:p w:rsidR="00586E91" w:rsidRDefault="00586E91" w:rsidP="00586E91">
      <w:pPr>
        <w:rPr>
          <w:rFonts w:ascii="Times New Roman" w:hAnsi="Times New Roman"/>
        </w:rPr>
      </w:pPr>
    </w:p>
    <w:p w:rsidR="00586E91" w:rsidRDefault="00586E91" w:rsidP="00586E91">
      <w:pPr>
        <w:pStyle w:val="NormalWeb"/>
        <w:spacing w:before="0" w:beforeAutospacing="0" w:after="0" w:afterAutospacing="0"/>
      </w:pPr>
      <w:r>
        <w:t xml:space="preserve">This course will introduce multilevel modelling (MLM) and provide an analytical framework for the study of research questions with MLM in R. During the morning session, lectures will introduce the rationale for MLM, provide applied examples in educational research and introduce a framework for the analysis of substantive research questions using MLM. Participants will learn how to set up, estimate, and interpret multilevel models in R. In the afternoon, participants will perform MLM on existing educational data, including specifying different model types, interpreting output and producing visual representations of MLM designs. The last part of the course will be dedicated to analysing growth curve models in R using an example dataset. </w:t>
      </w:r>
    </w:p>
    <w:p w:rsidR="00586E91" w:rsidRDefault="00586E91" w:rsidP="00586E91">
      <w:pPr>
        <w:pStyle w:val="NormalWeb"/>
        <w:spacing w:before="0" w:beforeAutospacing="0" w:after="0" w:afterAutospacing="0"/>
      </w:pPr>
      <w:r>
        <w:t xml:space="preserve">Course prerequisites: Participants need to understand the basics of multiple regression, or other relevant multivariate statistics. Ideally participants will have attended the ‘Introduction to R for the Analysis of Educational Data’ or have a basic knowledge of how to use R. Students should install R (https://www.r-project.org/) and </w:t>
      </w:r>
      <w:proofErr w:type="spellStart"/>
      <w:r>
        <w:t>Rstudio</w:t>
      </w:r>
      <w:proofErr w:type="spellEnd"/>
      <w:r>
        <w:t xml:space="preserve"> (https://www.rstudio.com/) on their own laptop prior to the course. </w:t>
      </w:r>
    </w:p>
    <w:p w:rsidR="00586E91" w:rsidRDefault="00586E91" w:rsidP="00586E91">
      <w:pPr>
        <w:pStyle w:val="NormalWeb"/>
        <w:spacing w:before="0" w:beforeAutospacing="0" w:after="0" w:afterAutospacing="0"/>
      </w:pPr>
    </w:p>
    <w:p w:rsidR="00586E91" w:rsidRDefault="00586E91" w:rsidP="00586E91">
      <w:pPr>
        <w:pStyle w:val="NormalWeb"/>
        <w:spacing w:before="0" w:beforeAutospacing="0" w:after="0" w:afterAutospacing="0"/>
      </w:pPr>
      <w:r>
        <w:t xml:space="preserve">Contents: </w:t>
      </w:r>
    </w:p>
    <w:p w:rsidR="00586E91" w:rsidRDefault="00586E91" w:rsidP="00586E91">
      <w:pPr>
        <w:pStyle w:val="NormalWeb"/>
        <w:spacing w:before="0" w:beforeAutospacing="0" w:after="0" w:afterAutospacing="0"/>
      </w:pPr>
      <w:r>
        <w:t xml:space="preserve">10:00 - 11:30 Overview of MLM – Models Types and Research Questions </w:t>
      </w:r>
    </w:p>
    <w:p w:rsidR="00586E91" w:rsidRDefault="00586E91" w:rsidP="00586E91">
      <w:pPr>
        <w:pStyle w:val="NormalWeb"/>
        <w:spacing w:before="0" w:beforeAutospacing="0" w:after="0" w:afterAutospacing="0"/>
      </w:pPr>
      <w:r>
        <w:t xml:space="preserve">11:30 - 11:45 Break </w:t>
      </w:r>
    </w:p>
    <w:p w:rsidR="00586E91" w:rsidRDefault="00586E91" w:rsidP="00586E91">
      <w:pPr>
        <w:pStyle w:val="NormalWeb"/>
        <w:spacing w:before="0" w:beforeAutospacing="0" w:after="0" w:afterAutospacing="0"/>
      </w:pPr>
      <w:r>
        <w:t xml:space="preserve">11:45 - 12:30 Growth curve models and MLM resources 12:30 - 13:00 Lunch </w:t>
      </w:r>
    </w:p>
    <w:p w:rsidR="00586E91" w:rsidRDefault="00586E91" w:rsidP="00586E91">
      <w:pPr>
        <w:pStyle w:val="NormalWeb"/>
        <w:spacing w:before="0" w:beforeAutospacing="0" w:after="0" w:afterAutospacing="0"/>
      </w:pPr>
      <w:r>
        <w:t xml:space="preserve">13:00 - 14:30 Addressing research questions with MLM in R </w:t>
      </w:r>
    </w:p>
    <w:p w:rsidR="00586E91" w:rsidRDefault="00586E91" w:rsidP="00586E91">
      <w:pPr>
        <w:pStyle w:val="NormalWeb"/>
        <w:spacing w:before="0" w:beforeAutospacing="0" w:after="0" w:afterAutospacing="0"/>
      </w:pPr>
      <w:r>
        <w:t xml:space="preserve">14:30 - 14:45 Break </w:t>
      </w:r>
    </w:p>
    <w:p w:rsidR="00586E91" w:rsidRDefault="00586E91" w:rsidP="00586E91">
      <w:pPr>
        <w:pStyle w:val="NormalWeb"/>
        <w:spacing w:before="0" w:beforeAutospacing="0" w:after="0" w:afterAutospacing="0"/>
      </w:pPr>
      <w:r>
        <w:t xml:space="preserve">14:45 - 15:30 Growth Curve MLM in R </w:t>
      </w:r>
    </w:p>
    <w:p w:rsidR="00586E91" w:rsidRDefault="00586E91" w:rsidP="00586E91">
      <w:pPr>
        <w:pStyle w:val="NormalWeb"/>
        <w:spacing w:before="0" w:beforeAutospacing="0" w:after="0" w:afterAutospacing="0"/>
      </w:pPr>
    </w:p>
    <w:p w:rsidR="00586E91" w:rsidRDefault="00586E91" w:rsidP="00586E91">
      <w:pPr>
        <w:rPr>
          <w:rFonts w:ascii="Times New Roman" w:hAnsi="Times New Roman"/>
        </w:rPr>
      </w:pPr>
      <w:r>
        <w:rPr>
          <w:rFonts w:ascii="Times New Roman" w:hAnsi="Times New Roman"/>
        </w:rPr>
        <w:t>Cost: £25 for OU and Grand Union students, £100 for staff and external students, and £200 for professionals (£80 / £320 / £600 for the week). Handouts, lunch and refreshments included in price.</w:t>
      </w:r>
    </w:p>
    <w:p w:rsidR="00586E91" w:rsidRDefault="00586E91" w:rsidP="00586E91">
      <w:pPr>
        <w:rPr>
          <w:rFonts w:ascii="Times New Roman" w:hAnsi="Times New Roman"/>
          <w:b/>
        </w:rPr>
      </w:pPr>
    </w:p>
    <w:p w:rsidR="00586E91" w:rsidRDefault="00586E91" w:rsidP="00586E91">
      <w:pPr>
        <w:suppressAutoHyphens w:val="0"/>
        <w:rPr>
          <w:rFonts w:ascii="Times New Roman" w:hAnsi="Times New Roman"/>
        </w:rPr>
      </w:pPr>
      <w:r>
        <w:rPr>
          <w:rFonts w:ascii="Times New Roman" w:hAnsi="Times New Roman"/>
        </w:rPr>
        <w:br w:type="page"/>
      </w:r>
    </w:p>
    <w:p w:rsidR="00586E91" w:rsidRDefault="00586E91" w:rsidP="00586E91">
      <w:pPr>
        <w:rPr>
          <w:rFonts w:ascii="Times New Roman" w:hAnsi="Times New Roman"/>
          <w:b/>
        </w:rPr>
      </w:pPr>
      <w:r>
        <w:rPr>
          <w:rFonts w:ascii="Times New Roman" w:hAnsi="Times New Roman"/>
          <w:b/>
        </w:rPr>
        <w:lastRenderedPageBreak/>
        <w:t>************</w:t>
      </w:r>
      <w:proofErr w:type="gramStart"/>
      <w:r>
        <w:rPr>
          <w:rFonts w:ascii="Times New Roman" w:hAnsi="Times New Roman"/>
          <w:b/>
        </w:rPr>
        <w:t xml:space="preserve">* </w:t>
      </w:r>
      <w:r>
        <w:rPr>
          <w:rFonts w:ascii="Times New Roman" w:hAnsi="Times New Roman"/>
        </w:rPr>
        <w:t xml:space="preserve"> Second</w:t>
      </w:r>
      <w:proofErr w:type="gramEnd"/>
      <w:r>
        <w:rPr>
          <w:rFonts w:ascii="Times New Roman" w:hAnsi="Times New Roman"/>
        </w:rPr>
        <w:t xml:space="preserve"> week (Week 4 of Trinity Term)</w:t>
      </w:r>
      <w:r>
        <w:rPr>
          <w:rFonts w:ascii="Times New Roman" w:hAnsi="Times New Roman"/>
          <w:b/>
        </w:rPr>
        <w:t xml:space="preserve"> **********</w:t>
      </w:r>
    </w:p>
    <w:p w:rsidR="00586E91" w:rsidRDefault="00586E91" w:rsidP="00586E91">
      <w:pPr>
        <w:rPr>
          <w:rFonts w:ascii="Times New Roman" w:hAnsi="Times New Roman"/>
          <w:b/>
          <w:bCs/>
        </w:rPr>
      </w:pPr>
    </w:p>
    <w:p w:rsidR="00586E91" w:rsidRDefault="00586E91" w:rsidP="00586E91">
      <w:pPr>
        <w:rPr>
          <w:rFonts w:ascii="Times New Roman" w:hAnsi="Times New Roman"/>
          <w:b/>
        </w:rPr>
      </w:pPr>
      <w:r>
        <w:rPr>
          <w:rFonts w:ascii="Times New Roman" w:hAnsi="Times New Roman"/>
          <w:b/>
        </w:rPr>
        <w:t xml:space="preserve">Days 5 and 6. Structural Equation Modelling in R </w:t>
      </w:r>
      <w:proofErr w:type="spellStart"/>
      <w:r>
        <w:rPr>
          <w:rFonts w:ascii="Times New Roman" w:hAnsi="Times New Roman"/>
          <w:b/>
        </w:rPr>
        <w:t>lavaan</w:t>
      </w:r>
      <w:proofErr w:type="spellEnd"/>
      <w:r>
        <w:rPr>
          <w:rFonts w:ascii="Times New Roman" w:hAnsi="Times New Roman"/>
          <w:b/>
        </w:rPr>
        <w:t>, parts 1 and 2</w:t>
      </w:r>
    </w:p>
    <w:p w:rsidR="00586E91" w:rsidRDefault="00586E91" w:rsidP="00586E91">
      <w:pPr>
        <w:rPr>
          <w:rFonts w:ascii="Times New Roman" w:eastAsia="Calibri" w:hAnsi="Times New Roman"/>
        </w:rPr>
      </w:pPr>
      <w:r>
        <w:rPr>
          <w:rFonts w:ascii="Times New Roman" w:hAnsi="Times New Roman"/>
        </w:rPr>
        <w:t xml:space="preserve">Instructor: Yves </w:t>
      </w:r>
      <w:proofErr w:type="spellStart"/>
      <w:r>
        <w:rPr>
          <w:rFonts w:ascii="Times New Roman" w:hAnsi="Times New Roman"/>
        </w:rPr>
        <w:t>Rosseel</w:t>
      </w:r>
      <w:proofErr w:type="spellEnd"/>
      <w:r>
        <w:rPr>
          <w:rFonts w:ascii="Times New Roman" w:eastAsia="Calibri" w:hAnsi="Times New Roman"/>
        </w:rPr>
        <w:t xml:space="preserve">, </w:t>
      </w:r>
    </w:p>
    <w:p w:rsidR="00586E91" w:rsidRDefault="00586E91" w:rsidP="00586E91">
      <w:pPr>
        <w:rPr>
          <w:rFonts w:ascii="Times New Roman" w:hAnsi="Times New Roman"/>
        </w:rPr>
      </w:pPr>
      <w:r>
        <w:rPr>
          <w:rFonts w:ascii="Times New Roman" w:hAnsi="Times New Roman"/>
        </w:rPr>
        <w:t xml:space="preserve">Time: Tuesday 19 May and Wednesday 20 May 2020, </w:t>
      </w:r>
      <w:r>
        <w:rPr>
          <w:rFonts w:ascii="Times New Roman" w:hAnsi="Times New Roman"/>
          <w:bCs/>
        </w:rPr>
        <w:t>10.00 to 15.30</w:t>
      </w:r>
      <w:r>
        <w:rPr>
          <w:rFonts w:ascii="Times New Roman" w:hAnsi="Times New Roman"/>
        </w:rPr>
        <w:t xml:space="preserve">, </w:t>
      </w:r>
    </w:p>
    <w:p w:rsidR="00586E91" w:rsidRDefault="00586E91" w:rsidP="00586E91">
      <w:pPr>
        <w:rPr>
          <w:rFonts w:ascii="Times New Roman" w:eastAsia="Calibri" w:hAnsi="Times New Roman"/>
        </w:rPr>
      </w:pPr>
      <w:r>
        <w:rPr>
          <w:rFonts w:ascii="Times New Roman" w:hAnsi="Times New Roman"/>
        </w:rPr>
        <w:t xml:space="preserve">Location: Seminar Room D (bring you own laptop), Department of Education, </w:t>
      </w:r>
    </w:p>
    <w:p w:rsidR="00586E91" w:rsidRDefault="00586E91" w:rsidP="00586E91">
      <w:pPr>
        <w:rPr>
          <w:rFonts w:ascii="Times New Roman" w:hAnsi="Times New Roman"/>
        </w:rPr>
      </w:pPr>
      <w:r>
        <w:rPr>
          <w:rFonts w:ascii="Times New Roman" w:hAnsi="Times New Roman"/>
        </w:rPr>
        <w:t xml:space="preserve">University of Oxford, 15 </w:t>
      </w:r>
      <w:proofErr w:type="spellStart"/>
      <w:r>
        <w:rPr>
          <w:rFonts w:ascii="Times New Roman" w:hAnsi="Times New Roman"/>
        </w:rPr>
        <w:t>Norham</w:t>
      </w:r>
      <w:proofErr w:type="spellEnd"/>
      <w:r>
        <w:rPr>
          <w:rFonts w:ascii="Times New Roman" w:hAnsi="Times New Roman"/>
        </w:rPr>
        <w:t xml:space="preserve"> Gardens, OX2 9AZ, Oxford </w:t>
      </w:r>
    </w:p>
    <w:p w:rsidR="00586E91" w:rsidRDefault="00586E91" w:rsidP="00586E91">
      <w:pPr>
        <w:rPr>
          <w:rFonts w:ascii="Times New Roman" w:hAnsi="Times New Roman"/>
        </w:rPr>
      </w:pPr>
    </w:p>
    <w:p w:rsidR="00586E91" w:rsidRDefault="00586E91" w:rsidP="00586E91">
      <w:pPr>
        <w:pStyle w:val="BodyText"/>
        <w:spacing w:before="0" w:after="0"/>
      </w:pPr>
      <w:r>
        <w:t>Structural equation modeling (SEM) is a general statistical modeling technique to study the relationships among observed variables. It spans a wide range of multivariate methods including path analysis, mediation analysis, confirmatory factor analysis, growth curve modeling, and many more. SEM is often used to test theories or hypotheses that can be represented by a path diagram. In a path diagram, observed variables are depicted by boxes, while latent variables (hypothetical constructs measured by multiple indicators) are depicted by circles. Hypothesized (possibly causal) effects among these variables are represented by single-headed arrows. If you had ever found yourself drawing a path diagram in order to get a better overview of the complex interrelations among some key variables in your data, this course is for you.</w:t>
      </w:r>
    </w:p>
    <w:p w:rsidR="00586E91" w:rsidRDefault="00586E91" w:rsidP="00586E91">
      <w:pPr>
        <w:pStyle w:val="BodyText"/>
        <w:spacing w:before="0" w:after="0"/>
      </w:pPr>
    </w:p>
    <w:p w:rsidR="00586E91" w:rsidRDefault="00586E91" w:rsidP="00586E91">
      <w:pPr>
        <w:pStyle w:val="BodyText"/>
        <w:spacing w:before="0" w:after="0"/>
      </w:pPr>
      <w:r>
        <w:t xml:space="preserve">The first day of the course provides an introduction to the theory and application of structural equation modeling. On the second day, we discuss several special topics that are often needed by applied users (handling missing data, </w:t>
      </w:r>
      <w:proofErr w:type="spellStart"/>
      <w:r>
        <w:t>nonnormal</w:t>
      </w:r>
      <w:proofErr w:type="spellEnd"/>
      <w:r>
        <w:t xml:space="preserve"> data, categorical data, longitudinal data, etc.). Hands-on sessions are included in order to ensure that all participants are able to perform the analyses </w:t>
      </w:r>
      <w:proofErr w:type="gramStart"/>
      <w:r>
        <w:t>using  R</w:t>
      </w:r>
      <w:proofErr w:type="gramEnd"/>
      <w:r>
        <w:t xml:space="preserve"> package </w:t>
      </w:r>
      <w:proofErr w:type="spellStart"/>
      <w:r>
        <w:t>lavaan</w:t>
      </w:r>
      <w:proofErr w:type="spellEnd"/>
      <w:r>
        <w:t>.</w:t>
      </w:r>
    </w:p>
    <w:p w:rsidR="00586E91" w:rsidRDefault="00586E91" w:rsidP="00586E91">
      <w:pPr>
        <w:pStyle w:val="BodyText"/>
        <w:spacing w:before="0" w:after="0"/>
      </w:pPr>
    </w:p>
    <w:p w:rsidR="00586E91" w:rsidRDefault="00586E91" w:rsidP="00586E91">
      <w:pPr>
        <w:pStyle w:val="BodyText"/>
        <w:spacing w:before="0" w:after="0"/>
      </w:pPr>
      <w:r>
        <w:t xml:space="preserve">Course prerequisites: Participants should have a solid understanding of regression analysis and basic statistics (hypothesis testing, p-values, etc.). Some knowledge of exploratory factor analysis is recommended, but not required. Because </w:t>
      </w:r>
      <w:proofErr w:type="spellStart"/>
      <w:r>
        <w:t>lavaan</w:t>
      </w:r>
      <w:proofErr w:type="spellEnd"/>
      <w:r>
        <w:t xml:space="preserve"> is an R package, some experience with R (reading in a dataset, fitting a regression model) is recommended, but not required.</w:t>
      </w:r>
    </w:p>
    <w:p w:rsidR="00586E91" w:rsidRDefault="00586E91" w:rsidP="00586E91">
      <w:pPr>
        <w:pStyle w:val="BodyText"/>
        <w:spacing w:before="0" w:after="0"/>
      </w:pPr>
    </w:p>
    <w:p w:rsidR="00586E91" w:rsidRDefault="00586E91" w:rsidP="00586E91">
      <w:pPr>
        <w:pStyle w:val="BodyText"/>
        <w:spacing w:before="0" w:after="0"/>
      </w:pPr>
      <w:r>
        <w:t>Contents:</w:t>
      </w:r>
    </w:p>
    <w:p w:rsidR="00586E91" w:rsidRDefault="00586E91" w:rsidP="00586E91">
      <w:pPr>
        <w:pStyle w:val="BodyText"/>
        <w:spacing w:before="0" w:after="0"/>
      </w:pPr>
      <w:r>
        <w:t>Tuesday 19 May</w:t>
      </w:r>
    </w:p>
    <w:p w:rsidR="00586E91" w:rsidRDefault="00586E91" w:rsidP="00586E91">
      <w:pPr>
        <w:pStyle w:val="BodyText"/>
        <w:spacing w:before="0" w:after="0"/>
      </w:pPr>
      <w:r>
        <w:t xml:space="preserve">10:00 - 11:15 A gentle introduction to SEM </w:t>
      </w:r>
    </w:p>
    <w:p w:rsidR="00586E91" w:rsidRDefault="00586E91" w:rsidP="00586E91">
      <w:pPr>
        <w:pStyle w:val="BodyText"/>
        <w:spacing w:before="0" w:after="0"/>
      </w:pPr>
      <w:r>
        <w:t xml:space="preserve">11:15 - 11:30 Break </w:t>
      </w:r>
    </w:p>
    <w:p w:rsidR="00586E91" w:rsidRDefault="00586E91" w:rsidP="00586E91">
      <w:pPr>
        <w:pStyle w:val="BodyText"/>
        <w:spacing w:before="0" w:after="0"/>
      </w:pPr>
      <w:r>
        <w:t xml:space="preserve">11:30 - 12:30 Model estimation and model evaluation </w:t>
      </w:r>
    </w:p>
    <w:p w:rsidR="00586E91" w:rsidRDefault="00586E91" w:rsidP="00586E91">
      <w:pPr>
        <w:pStyle w:val="BodyText"/>
        <w:spacing w:before="0" w:after="0"/>
      </w:pPr>
      <w:r>
        <w:t xml:space="preserve">12:30 - 13:00 Lunch </w:t>
      </w:r>
    </w:p>
    <w:p w:rsidR="00586E91" w:rsidRDefault="00586E91" w:rsidP="00586E91">
      <w:pPr>
        <w:pStyle w:val="BodyText"/>
        <w:spacing w:before="0" w:after="0"/>
      </w:pPr>
      <w:r>
        <w:t xml:space="preserve">13:00 - 14:15 Introduction to </w:t>
      </w:r>
      <w:proofErr w:type="spellStart"/>
      <w:r>
        <w:t>lavaan</w:t>
      </w:r>
      <w:proofErr w:type="spellEnd"/>
      <w:r>
        <w:t xml:space="preserve"> </w:t>
      </w:r>
    </w:p>
    <w:p w:rsidR="00586E91" w:rsidRDefault="00586E91" w:rsidP="00586E91">
      <w:pPr>
        <w:pStyle w:val="BodyText"/>
        <w:spacing w:before="0" w:after="0"/>
      </w:pPr>
      <w:r>
        <w:t xml:space="preserve">14:15 - 14:30 Break </w:t>
      </w:r>
    </w:p>
    <w:p w:rsidR="00586E91" w:rsidRDefault="00586E91" w:rsidP="00586E91">
      <w:pPr>
        <w:pStyle w:val="BodyText"/>
        <w:spacing w:before="0" w:after="0"/>
      </w:pPr>
      <w:r>
        <w:t>14:30 - 15:30 Practice session or work on your own data</w:t>
      </w:r>
    </w:p>
    <w:p w:rsidR="00586E91" w:rsidRDefault="00586E91" w:rsidP="00586E91">
      <w:pPr>
        <w:pStyle w:val="BodyText"/>
        <w:spacing w:before="0" w:after="0"/>
      </w:pPr>
    </w:p>
    <w:p w:rsidR="00586E91" w:rsidRDefault="00586E91" w:rsidP="00586E91">
      <w:pPr>
        <w:pStyle w:val="BodyText"/>
        <w:spacing w:before="0" w:after="0"/>
      </w:pPr>
      <w:r>
        <w:t>Wednesday 20 May</w:t>
      </w:r>
    </w:p>
    <w:p w:rsidR="00586E91" w:rsidRDefault="00586E91" w:rsidP="00586E91">
      <w:pPr>
        <w:pStyle w:val="BodyText"/>
        <w:spacing w:before="0" w:after="0"/>
      </w:pPr>
      <w:r>
        <w:t xml:space="preserve">10:00 - 11:15 Multiple groups and measurement invariance </w:t>
      </w:r>
    </w:p>
    <w:p w:rsidR="00586E91" w:rsidRDefault="00586E91" w:rsidP="00586E91">
      <w:pPr>
        <w:pStyle w:val="BodyText"/>
        <w:spacing w:before="0" w:after="0"/>
      </w:pPr>
      <w:r>
        <w:t xml:space="preserve">11:15 - 11:30 Break </w:t>
      </w:r>
    </w:p>
    <w:p w:rsidR="00586E91" w:rsidRDefault="00586E91" w:rsidP="00586E91">
      <w:pPr>
        <w:pStyle w:val="BodyText"/>
        <w:spacing w:before="0" w:after="0"/>
      </w:pPr>
      <w:r>
        <w:t xml:space="preserve">11:30 - 12:30 Missing data, </w:t>
      </w:r>
      <w:proofErr w:type="spellStart"/>
      <w:r>
        <w:t>nonnormal</w:t>
      </w:r>
      <w:proofErr w:type="spellEnd"/>
      <w:r>
        <w:t xml:space="preserve"> and categorical data </w:t>
      </w:r>
    </w:p>
    <w:p w:rsidR="00586E91" w:rsidRDefault="00586E91" w:rsidP="00586E91">
      <w:pPr>
        <w:pStyle w:val="BodyText"/>
        <w:spacing w:before="0" w:after="0"/>
      </w:pPr>
      <w:r>
        <w:t xml:space="preserve">12:30 - 13:00 Lunch </w:t>
      </w:r>
    </w:p>
    <w:p w:rsidR="00586E91" w:rsidRDefault="00586E91" w:rsidP="00586E91">
      <w:pPr>
        <w:pStyle w:val="BodyText"/>
        <w:spacing w:before="0" w:after="0"/>
      </w:pPr>
      <w:r>
        <w:t xml:space="preserve">13:00 - 14:15 Longitudinal and Multilevel SEM </w:t>
      </w:r>
    </w:p>
    <w:p w:rsidR="00586E91" w:rsidRDefault="00586E91" w:rsidP="00586E91">
      <w:pPr>
        <w:pStyle w:val="BodyText"/>
        <w:spacing w:before="0" w:after="0"/>
      </w:pPr>
      <w:r>
        <w:t xml:space="preserve">14:15 - 14:30 Break </w:t>
      </w:r>
    </w:p>
    <w:p w:rsidR="00586E91" w:rsidRDefault="00586E91" w:rsidP="00586E91">
      <w:pPr>
        <w:pStyle w:val="BodyText"/>
        <w:spacing w:before="0" w:after="0"/>
      </w:pPr>
      <w:r>
        <w:lastRenderedPageBreak/>
        <w:t>14:30 - 15:30 Practice session or work on your own data</w:t>
      </w:r>
    </w:p>
    <w:p w:rsidR="00586E91" w:rsidRDefault="00586E91" w:rsidP="00586E91">
      <w:pPr>
        <w:pStyle w:val="BodyText"/>
        <w:spacing w:before="0" w:after="0"/>
      </w:pPr>
    </w:p>
    <w:p w:rsidR="00586E91" w:rsidRDefault="00586E91" w:rsidP="00586E91">
      <w:pPr>
        <w:pStyle w:val="BodyText"/>
        <w:spacing w:before="0" w:after="0"/>
      </w:pPr>
      <w:r>
        <w:t xml:space="preserve">Software: the R package </w:t>
      </w:r>
      <w:proofErr w:type="spellStart"/>
      <w:r>
        <w:t>lavaan</w:t>
      </w:r>
      <w:proofErr w:type="spellEnd"/>
      <w:r>
        <w:t xml:space="preserve"> (</w:t>
      </w:r>
      <w:hyperlink r:id="rId6" w:history="1">
        <w:r>
          <w:rPr>
            <w:rStyle w:val="Hyperlink"/>
          </w:rPr>
          <w:t>http://lavaan.org</w:t>
        </w:r>
      </w:hyperlink>
      <w:r>
        <w:t>)</w:t>
      </w:r>
    </w:p>
    <w:p w:rsidR="00586E91" w:rsidRDefault="00586E91" w:rsidP="00586E91">
      <w:pPr>
        <w:pStyle w:val="BodyText"/>
        <w:spacing w:before="0" w:after="0"/>
      </w:pPr>
    </w:p>
    <w:p w:rsidR="00586E91" w:rsidRDefault="00586E91" w:rsidP="00586E91">
      <w:pPr>
        <w:rPr>
          <w:rFonts w:ascii="Times New Roman" w:hAnsi="Times New Roman"/>
        </w:rPr>
      </w:pPr>
      <w:r>
        <w:rPr>
          <w:rFonts w:ascii="Times New Roman" w:hAnsi="Times New Roman"/>
        </w:rPr>
        <w:t xml:space="preserve">Cost per </w:t>
      </w:r>
      <w:proofErr w:type="gramStart"/>
      <w:r>
        <w:rPr>
          <w:rFonts w:ascii="Times New Roman" w:hAnsi="Times New Roman"/>
        </w:rPr>
        <w:t>day :</w:t>
      </w:r>
      <w:proofErr w:type="gramEnd"/>
      <w:r>
        <w:rPr>
          <w:rFonts w:ascii="Times New Roman" w:hAnsi="Times New Roman"/>
        </w:rPr>
        <w:t xml:space="preserve"> £25 for OU and Grand Union students, £100 for staff and external students, and £200 for professionals (£80 / £320 / £600 for the week). Handouts, lunch and refreshments included in price.</w:t>
      </w: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rPr>
          <w:rFonts w:ascii="Times New Roman" w:hAnsi="Times New Roman"/>
        </w:rPr>
      </w:pPr>
    </w:p>
    <w:p w:rsidR="00586E91" w:rsidRDefault="00586E91" w:rsidP="00586E91">
      <w:pPr>
        <w:pStyle w:val="BodyText"/>
        <w:spacing w:before="0" w:after="0"/>
      </w:pPr>
    </w:p>
    <w:p w:rsidR="00586E91" w:rsidRPr="00586E91" w:rsidRDefault="00586E91" w:rsidP="00586E91">
      <w:pPr>
        <w:suppressAutoHyphens w:val="0"/>
        <w:rPr>
          <w:rFonts w:ascii="Times New Roman" w:eastAsia="Calibri" w:hAnsi="Times New Roman"/>
        </w:rPr>
      </w:pPr>
      <w:r>
        <w:rPr>
          <w:rFonts w:ascii="Times New Roman" w:hAnsi="Times New Roman"/>
          <w:b/>
        </w:rPr>
        <w:lastRenderedPageBreak/>
        <w:t xml:space="preserve">Day 7. Structural Equation Modelling of longitudinal data </w:t>
      </w:r>
    </w:p>
    <w:p w:rsidR="00586E91" w:rsidRDefault="00586E91" w:rsidP="00586E91">
      <w:pPr>
        <w:rPr>
          <w:rFonts w:ascii="Times New Roman" w:eastAsia="Calibri" w:hAnsi="Times New Roman"/>
        </w:rPr>
      </w:pPr>
      <w:r>
        <w:rPr>
          <w:rFonts w:ascii="Times New Roman" w:hAnsi="Times New Roman"/>
        </w:rPr>
        <w:t xml:space="preserve">Instructor: Lars </w:t>
      </w:r>
      <w:proofErr w:type="spellStart"/>
      <w:r>
        <w:rPr>
          <w:rFonts w:ascii="Times New Roman" w:hAnsi="Times New Roman"/>
        </w:rPr>
        <w:t>Malmberg</w:t>
      </w:r>
      <w:proofErr w:type="spellEnd"/>
    </w:p>
    <w:p w:rsidR="00586E91" w:rsidRDefault="00586E91" w:rsidP="00586E91">
      <w:pPr>
        <w:rPr>
          <w:rFonts w:ascii="Times New Roman" w:hAnsi="Times New Roman"/>
        </w:rPr>
      </w:pPr>
      <w:r>
        <w:rPr>
          <w:rFonts w:ascii="Times New Roman" w:hAnsi="Times New Roman"/>
        </w:rPr>
        <w:t xml:space="preserve">Time: Thursday 21 May 2019, </w:t>
      </w:r>
      <w:r>
        <w:rPr>
          <w:rFonts w:ascii="Times New Roman" w:hAnsi="Times New Roman"/>
          <w:bCs/>
        </w:rPr>
        <w:t>10.00 to 15.30</w:t>
      </w:r>
      <w:r>
        <w:rPr>
          <w:rFonts w:ascii="Times New Roman" w:hAnsi="Times New Roman"/>
        </w:rPr>
        <w:t xml:space="preserve">, </w:t>
      </w:r>
    </w:p>
    <w:p w:rsidR="00586E91" w:rsidRDefault="00586E91" w:rsidP="00586E91">
      <w:pPr>
        <w:rPr>
          <w:rFonts w:ascii="Times New Roman" w:eastAsia="Calibri" w:hAnsi="Times New Roman"/>
        </w:rPr>
      </w:pPr>
      <w:r>
        <w:rPr>
          <w:rFonts w:ascii="Times New Roman" w:hAnsi="Times New Roman"/>
        </w:rPr>
        <w:t xml:space="preserve">Location: Seminar Room D (bring you own laptop), Department of Education, </w:t>
      </w:r>
    </w:p>
    <w:p w:rsidR="00586E91" w:rsidRDefault="00586E91" w:rsidP="00586E91">
      <w:pPr>
        <w:rPr>
          <w:rFonts w:ascii="Times New Roman" w:hAnsi="Times New Roman"/>
        </w:rPr>
      </w:pPr>
      <w:r>
        <w:rPr>
          <w:rFonts w:ascii="Times New Roman" w:hAnsi="Times New Roman"/>
        </w:rPr>
        <w:t xml:space="preserve">University of Oxford, 15 </w:t>
      </w:r>
      <w:proofErr w:type="spellStart"/>
      <w:r>
        <w:rPr>
          <w:rFonts w:ascii="Times New Roman" w:hAnsi="Times New Roman"/>
        </w:rPr>
        <w:t>Norham</w:t>
      </w:r>
      <w:proofErr w:type="spellEnd"/>
      <w:r>
        <w:rPr>
          <w:rFonts w:ascii="Times New Roman" w:hAnsi="Times New Roman"/>
        </w:rPr>
        <w:t xml:space="preserve"> Gardens, OX2 9AZ, Oxford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This follow-up of the two-day introduction to SEM is an advanced course in which we focus on SEM for longitudinal data. Prospective longitudinal data is usually collected over longer periods of time (e.g., term or year) while intensive longitudinal is gathered within shorter time-spans (e.g., numerous times a day). Using SEM we can model repeated latent constructs over time using autoregressive models (i.e., a construct at the concurrent time-point is regressed on a construct at a previous time-point). We can also specify latent change models using “phantom constructs”. When particular interest is in individual differences in change over time, we can model time explicitly in the latent growth curve model. We will cover worked examples </w:t>
      </w:r>
      <w:r>
        <w:rPr>
          <w:rFonts w:ascii="Times New Roman" w:eastAsia="Calibri" w:hAnsi="Times New Roman"/>
        </w:rPr>
        <w:t>relevant for educational, psychological and social sciences.</w:t>
      </w:r>
      <w:r>
        <w:rPr>
          <w:rFonts w:ascii="Times New Roman" w:hAnsi="Times New Roman"/>
        </w:rPr>
        <w:t xml:space="preserve">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Pre-requirements:</w:t>
      </w:r>
    </w:p>
    <w:p w:rsidR="00586E91" w:rsidRDefault="00586E91" w:rsidP="00586E91">
      <w:pPr>
        <w:rPr>
          <w:rFonts w:ascii="Times New Roman" w:hAnsi="Times New Roman"/>
        </w:rPr>
      </w:pPr>
      <w:r>
        <w:rPr>
          <w:rFonts w:ascii="Times New Roman" w:hAnsi="Times New Roman"/>
        </w:rPr>
        <w:t xml:space="preserve">Participants need to understand the basics of multiple regression, other relevant multivariate statistics, and have some exposure to either multilevel regression or SEM.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10:00 - 11:00 Overview of SEM for longitudinal data. Repeated measures and autoregressive models with manifest and latent constructs.</w:t>
      </w:r>
    </w:p>
    <w:p w:rsidR="00586E91" w:rsidRDefault="00586E91" w:rsidP="00586E91">
      <w:pPr>
        <w:rPr>
          <w:rFonts w:ascii="Times New Roman" w:hAnsi="Times New Roman"/>
        </w:rPr>
      </w:pPr>
      <w:r>
        <w:rPr>
          <w:rFonts w:ascii="Times New Roman" w:hAnsi="Times New Roman"/>
        </w:rPr>
        <w:t>11:00-11:15 Break</w:t>
      </w:r>
    </w:p>
    <w:p w:rsidR="00586E91" w:rsidRDefault="00586E91" w:rsidP="00586E91">
      <w:pPr>
        <w:rPr>
          <w:rFonts w:ascii="Times New Roman" w:hAnsi="Times New Roman"/>
        </w:rPr>
      </w:pPr>
      <w:r>
        <w:rPr>
          <w:rFonts w:ascii="Times New Roman" w:hAnsi="Times New Roman"/>
        </w:rPr>
        <w:t>11:15 - 12:30 The reciprocal effects model. The latent change model.</w:t>
      </w:r>
      <w:r>
        <w:rPr>
          <w:rFonts w:ascii="Times New Roman" w:hAnsi="Times New Roman"/>
        </w:rPr>
        <w:br/>
        <w:t>12:30 - 13:00 Lunch</w:t>
      </w:r>
      <w:r>
        <w:rPr>
          <w:rFonts w:ascii="Times New Roman" w:hAnsi="Times New Roman"/>
        </w:rPr>
        <w:br/>
        <w:t>13:00 - 14:15 The latent growth model. Coding of time and error structures.</w:t>
      </w:r>
    </w:p>
    <w:p w:rsidR="00586E91" w:rsidRDefault="00586E91" w:rsidP="00586E91">
      <w:pPr>
        <w:rPr>
          <w:rFonts w:ascii="Times New Roman" w:hAnsi="Times New Roman"/>
        </w:rPr>
      </w:pPr>
      <w:r>
        <w:rPr>
          <w:rFonts w:ascii="Times New Roman" w:hAnsi="Times New Roman"/>
        </w:rPr>
        <w:t>14:15 - 14:30 Break</w:t>
      </w:r>
    </w:p>
    <w:p w:rsidR="00586E91" w:rsidRDefault="00586E91" w:rsidP="00586E91">
      <w:pPr>
        <w:rPr>
          <w:rFonts w:ascii="Times New Roman" w:hAnsi="Times New Roman"/>
        </w:rPr>
      </w:pPr>
      <w:r>
        <w:rPr>
          <w:rFonts w:ascii="Times New Roman" w:hAnsi="Times New Roman"/>
        </w:rPr>
        <w:t>14:30 - 15:30 Practice session or work on own data</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Software: We will mainly use the </w:t>
      </w:r>
      <w:proofErr w:type="spellStart"/>
      <w:r>
        <w:rPr>
          <w:rFonts w:ascii="Times New Roman" w:hAnsi="Times New Roman"/>
        </w:rPr>
        <w:t>Mplus</w:t>
      </w:r>
      <w:proofErr w:type="spellEnd"/>
      <w:r>
        <w:rPr>
          <w:rFonts w:ascii="Times New Roman" w:hAnsi="Times New Roman"/>
        </w:rPr>
        <w:t xml:space="preserve"> software. Some parallel code is available in R (</w:t>
      </w:r>
      <w:proofErr w:type="spellStart"/>
      <w:r>
        <w:rPr>
          <w:rFonts w:ascii="Times New Roman" w:hAnsi="Times New Roman"/>
        </w:rPr>
        <w:t>Lavaan</w:t>
      </w:r>
      <w:proofErr w:type="spellEnd"/>
      <w:r>
        <w:rPr>
          <w:rFonts w:ascii="Times New Roman" w:hAnsi="Times New Roman"/>
        </w:rPr>
        <w:t xml:space="preserve">)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Cost: £25 for OU and Grand Union students, £100 for staff and external students, and £200 for professionals (£80 / £320 / £600 for the week). Handouts, lunch and refreshments included in price.</w:t>
      </w:r>
    </w:p>
    <w:p w:rsidR="00586E91" w:rsidRDefault="00586E91" w:rsidP="00586E91">
      <w:pPr>
        <w:rPr>
          <w:rFonts w:ascii="Times New Roman" w:hAnsi="Times New Roman"/>
          <w:b/>
        </w:rPr>
      </w:pPr>
    </w:p>
    <w:p w:rsidR="00586E91" w:rsidRDefault="00586E91" w:rsidP="00586E91">
      <w:pPr>
        <w:suppressAutoHyphens w:val="0"/>
        <w:rPr>
          <w:rFonts w:ascii="Times New Roman" w:hAnsi="Times New Roman"/>
          <w:b/>
        </w:rPr>
      </w:pPr>
      <w:r>
        <w:rPr>
          <w:rFonts w:ascii="Times New Roman" w:hAnsi="Times New Roman"/>
          <w:b/>
        </w:rPr>
        <w:br w:type="page"/>
      </w:r>
    </w:p>
    <w:p w:rsidR="00586E91" w:rsidRDefault="00586E91" w:rsidP="00586E91">
      <w:pPr>
        <w:rPr>
          <w:rFonts w:ascii="Times New Roman" w:hAnsi="Times New Roman"/>
          <w:b/>
        </w:rPr>
      </w:pPr>
      <w:r>
        <w:rPr>
          <w:rFonts w:ascii="Times New Roman" w:hAnsi="Times New Roman"/>
          <w:b/>
        </w:rPr>
        <w:lastRenderedPageBreak/>
        <w:t xml:space="preserve">Day 8. Structural Equation Modelling for multilevel and </w:t>
      </w:r>
      <w:proofErr w:type="spellStart"/>
      <w:r>
        <w:rPr>
          <w:rFonts w:ascii="Times New Roman" w:hAnsi="Times New Roman"/>
          <w:b/>
        </w:rPr>
        <w:t>intraindividual</w:t>
      </w:r>
      <w:proofErr w:type="spellEnd"/>
      <w:r>
        <w:rPr>
          <w:rFonts w:ascii="Times New Roman" w:hAnsi="Times New Roman"/>
          <w:b/>
        </w:rPr>
        <w:t xml:space="preserve"> data</w:t>
      </w:r>
    </w:p>
    <w:p w:rsidR="00586E91" w:rsidRDefault="00586E91" w:rsidP="00586E91">
      <w:pPr>
        <w:rPr>
          <w:rFonts w:ascii="Times New Roman" w:eastAsia="Calibri" w:hAnsi="Times New Roman"/>
        </w:rPr>
      </w:pPr>
      <w:r>
        <w:rPr>
          <w:rFonts w:ascii="Times New Roman" w:hAnsi="Times New Roman"/>
        </w:rPr>
        <w:t xml:space="preserve">Instructor: Lars </w:t>
      </w:r>
      <w:proofErr w:type="spellStart"/>
      <w:r>
        <w:rPr>
          <w:rFonts w:ascii="Times New Roman" w:hAnsi="Times New Roman"/>
        </w:rPr>
        <w:t>Malmberg</w:t>
      </w:r>
      <w:proofErr w:type="spellEnd"/>
    </w:p>
    <w:p w:rsidR="00586E91" w:rsidRDefault="00586E91" w:rsidP="00586E91">
      <w:pPr>
        <w:rPr>
          <w:rFonts w:ascii="Times New Roman" w:hAnsi="Times New Roman"/>
        </w:rPr>
      </w:pPr>
      <w:r>
        <w:rPr>
          <w:rFonts w:ascii="Times New Roman" w:hAnsi="Times New Roman"/>
        </w:rPr>
        <w:t>Time: Friday 22 May 2019,</w:t>
      </w:r>
      <w:r>
        <w:rPr>
          <w:rFonts w:ascii="Times New Roman" w:hAnsi="Times New Roman"/>
          <w:bCs/>
        </w:rPr>
        <w:t xml:space="preserve"> 10.00 to 15.30</w:t>
      </w:r>
      <w:r>
        <w:rPr>
          <w:rFonts w:ascii="Times New Roman" w:hAnsi="Times New Roman"/>
        </w:rPr>
        <w:t xml:space="preserve">, </w:t>
      </w:r>
    </w:p>
    <w:p w:rsidR="00586E91" w:rsidRDefault="00586E91" w:rsidP="00586E91">
      <w:pPr>
        <w:rPr>
          <w:rFonts w:ascii="Times New Roman" w:eastAsia="Calibri" w:hAnsi="Times New Roman"/>
        </w:rPr>
      </w:pPr>
      <w:r>
        <w:rPr>
          <w:rFonts w:ascii="Times New Roman" w:hAnsi="Times New Roman"/>
        </w:rPr>
        <w:t xml:space="preserve">Location: Seminar Room D (bring you own laptop), Department of Education, </w:t>
      </w:r>
    </w:p>
    <w:p w:rsidR="00586E91" w:rsidRDefault="00586E91" w:rsidP="00586E91">
      <w:pPr>
        <w:rPr>
          <w:rFonts w:ascii="Times New Roman" w:hAnsi="Times New Roman"/>
        </w:rPr>
      </w:pPr>
      <w:r>
        <w:rPr>
          <w:rFonts w:ascii="Times New Roman" w:hAnsi="Times New Roman"/>
        </w:rPr>
        <w:t xml:space="preserve">University of Oxford, 15 </w:t>
      </w:r>
      <w:proofErr w:type="spellStart"/>
      <w:r>
        <w:rPr>
          <w:rFonts w:ascii="Times New Roman" w:hAnsi="Times New Roman"/>
        </w:rPr>
        <w:t>Norham</w:t>
      </w:r>
      <w:proofErr w:type="spellEnd"/>
      <w:r>
        <w:rPr>
          <w:rFonts w:ascii="Times New Roman" w:hAnsi="Times New Roman"/>
        </w:rPr>
        <w:t xml:space="preserve"> Gardens, OX2 9AZ, Oxford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In this follow-up of the introduction to SEM we focus on SEM for multilevel data. We start with an introduction to multilevel modelling, its notation, and model specification in the SEM framework. We will then consider two kinds of nested structures: students nested in institutions (e.g., students nested in schools), and time-points nested in persons.  </w:t>
      </w:r>
    </w:p>
    <w:p w:rsidR="00586E91" w:rsidRDefault="00586E91" w:rsidP="00586E91">
      <w:pPr>
        <w:ind w:firstLine="720"/>
        <w:rPr>
          <w:rFonts w:ascii="Times New Roman" w:hAnsi="Times New Roman"/>
        </w:rPr>
      </w:pPr>
      <w:r>
        <w:rPr>
          <w:rFonts w:ascii="Times New Roman" w:hAnsi="Times New Roman"/>
        </w:rPr>
        <w:t xml:space="preserve">Both cross-sectional and longitudinal data can be collected applying a nested structure (e.g., students in classrooms, parents in families, time-points in persons). Using SEM we can model repeated latent constructs over time, or across hierarchical levels net of measurement error. We will start by defining the multilevel model within the structural equation modelling framework. We will then introduce multilevel confirmatory factor analysis (MCFA) and full multilevel structural equation models (MSEM). In the worked examples we will use example data of both persons nested within organisations and time-points nested within persons. </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 xml:space="preserve">During the course we will cover worked examples </w:t>
      </w:r>
      <w:r>
        <w:rPr>
          <w:rFonts w:ascii="Times New Roman" w:eastAsia="Calibri" w:hAnsi="Times New Roman"/>
        </w:rPr>
        <w:t>relevant for educational, psychological and social sciences.</w:t>
      </w:r>
      <w:r>
        <w:rPr>
          <w:rFonts w:ascii="Times New Roman" w:hAnsi="Times New Roman"/>
        </w:rPr>
        <w:t xml:space="preserve"> Participants need to understand the basics of multiple regression, other relevant multivariate statistics, and have some exposure to either multilevel regression or SEM. </w:t>
      </w:r>
    </w:p>
    <w:p w:rsidR="00586E91" w:rsidRDefault="00586E91" w:rsidP="00586E91">
      <w:pPr>
        <w:rPr>
          <w:rFonts w:ascii="Times New Roman" w:eastAsia="Calibri" w:hAnsi="Times New Roman"/>
        </w:rPr>
      </w:pPr>
    </w:p>
    <w:p w:rsidR="00586E91" w:rsidRDefault="00586E91" w:rsidP="00586E91">
      <w:pPr>
        <w:spacing w:after="120"/>
        <w:rPr>
          <w:rFonts w:ascii="Times New Roman" w:hAnsi="Times New Roman"/>
        </w:rPr>
      </w:pPr>
      <w:r>
        <w:rPr>
          <w:rFonts w:ascii="Times New Roman" w:hAnsi="Times New Roman"/>
        </w:rPr>
        <w:t xml:space="preserve">Contents: </w:t>
      </w:r>
    </w:p>
    <w:p w:rsidR="00586E91" w:rsidRDefault="00586E91" w:rsidP="00586E91">
      <w:pPr>
        <w:rPr>
          <w:rFonts w:ascii="Times New Roman" w:hAnsi="Times New Roman"/>
        </w:rPr>
      </w:pPr>
      <w:r>
        <w:rPr>
          <w:rFonts w:ascii="Times New Roman" w:hAnsi="Times New Roman"/>
        </w:rPr>
        <w:t xml:space="preserve">10:00 - 11:00 Introduction to MLM. Fixed effects and random effects. Comparison of MLM notation and visual depiction of MLM in the SEM framework. </w:t>
      </w:r>
    </w:p>
    <w:p w:rsidR="00586E91" w:rsidRDefault="00586E91" w:rsidP="00586E91">
      <w:pPr>
        <w:rPr>
          <w:rFonts w:ascii="Times New Roman" w:hAnsi="Times New Roman"/>
        </w:rPr>
      </w:pPr>
      <w:r>
        <w:rPr>
          <w:rFonts w:ascii="Times New Roman" w:hAnsi="Times New Roman"/>
        </w:rPr>
        <w:t>11:00-11:15 Break</w:t>
      </w:r>
    </w:p>
    <w:p w:rsidR="00586E91" w:rsidRDefault="00586E91" w:rsidP="00586E91">
      <w:pPr>
        <w:rPr>
          <w:rFonts w:ascii="Times New Roman" w:hAnsi="Times New Roman"/>
        </w:rPr>
      </w:pPr>
      <w:r>
        <w:rPr>
          <w:rFonts w:ascii="Times New Roman" w:hAnsi="Times New Roman"/>
        </w:rPr>
        <w:t>11:15 - 12:30 Factor structures across levels. Structural models at the within and between levels.</w:t>
      </w:r>
      <w:r>
        <w:rPr>
          <w:rFonts w:ascii="Times New Roman" w:hAnsi="Times New Roman"/>
        </w:rPr>
        <w:br/>
        <w:t>12:30 - 13:00 Lunch</w:t>
      </w:r>
      <w:r>
        <w:rPr>
          <w:rFonts w:ascii="Times New Roman" w:hAnsi="Times New Roman"/>
        </w:rPr>
        <w:br/>
        <w:t>13:00 - 14:15 Time-points nested in persons, parents nested in families</w:t>
      </w:r>
    </w:p>
    <w:p w:rsidR="00586E91" w:rsidRDefault="00586E91" w:rsidP="00586E91">
      <w:pPr>
        <w:rPr>
          <w:rFonts w:ascii="Times New Roman" w:hAnsi="Times New Roman"/>
        </w:rPr>
      </w:pPr>
      <w:r>
        <w:rPr>
          <w:rFonts w:ascii="Times New Roman" w:hAnsi="Times New Roman"/>
        </w:rPr>
        <w:t>14:15 - 14:30 Break</w:t>
      </w:r>
    </w:p>
    <w:p w:rsidR="00586E91" w:rsidRDefault="00586E91" w:rsidP="00586E91">
      <w:pPr>
        <w:rPr>
          <w:rFonts w:ascii="Times New Roman" w:hAnsi="Times New Roman"/>
        </w:rPr>
      </w:pPr>
      <w:r>
        <w:rPr>
          <w:rFonts w:ascii="Times New Roman" w:hAnsi="Times New Roman"/>
        </w:rPr>
        <w:t>14:30 - 15:30 Practice session or work on own data</w:t>
      </w:r>
    </w:p>
    <w:p w:rsidR="00586E91" w:rsidRDefault="00586E91" w:rsidP="00586E91">
      <w:pPr>
        <w:rPr>
          <w:rFonts w:ascii="Times New Roman" w:hAnsi="Times New Roman"/>
        </w:rPr>
      </w:pPr>
    </w:p>
    <w:p w:rsidR="00586E91" w:rsidRDefault="00586E91" w:rsidP="00586E91">
      <w:pPr>
        <w:rPr>
          <w:rFonts w:ascii="Times New Roman" w:hAnsi="Times New Roman"/>
        </w:rPr>
      </w:pPr>
      <w:r>
        <w:rPr>
          <w:rFonts w:ascii="Times New Roman" w:hAnsi="Times New Roman"/>
        </w:rPr>
        <w:t>Cost: £25 for OU and Grand Union students, £100 for staff and external students, and £200 for professionals (£80 / £320 / £600 for the week). Handouts, lunch and refreshments included in price.</w:t>
      </w:r>
    </w:p>
    <w:p w:rsidR="00060EB9" w:rsidRDefault="00586E91"/>
    <w:sectPr w:rsidR="00060E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6142B"/>
    <w:multiLevelType w:val="hybridMultilevel"/>
    <w:tmpl w:val="4790B0DE"/>
    <w:lvl w:ilvl="0" w:tplc="8538186C">
      <w:numFmt w:val="bullet"/>
      <w:lvlText w:val="-"/>
      <w:lvlJc w:val="left"/>
      <w:pPr>
        <w:ind w:left="720" w:hanging="360"/>
      </w:pPr>
      <w:rPr>
        <w:rFonts w:ascii="Times New Roman" w:eastAsia="Droid Sans Fallback"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91"/>
    <w:rsid w:val="000D20EF"/>
    <w:rsid w:val="00345FE1"/>
    <w:rsid w:val="0058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7050"/>
  <w15:chartTrackingRefBased/>
  <w15:docId w15:val="{C8EE35BF-6F17-41BF-B6EE-CE4738DD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91"/>
    <w:pPr>
      <w:suppressAutoHyphens/>
      <w:spacing w:after="0" w:line="240" w:lineRule="auto"/>
    </w:pPr>
    <w:rPr>
      <w:rFonts w:ascii="Cambria" w:eastAsia="Droid Sans Fallback"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E91"/>
    <w:rPr>
      <w:color w:val="0563C1" w:themeColor="hyperlink"/>
      <w:u w:val="single"/>
    </w:rPr>
  </w:style>
  <w:style w:type="paragraph" w:styleId="NormalWeb">
    <w:name w:val="Normal (Web)"/>
    <w:basedOn w:val="Normal"/>
    <w:uiPriority w:val="99"/>
    <w:semiHidden/>
    <w:unhideWhenUsed/>
    <w:rsid w:val="00586E91"/>
    <w:pPr>
      <w:suppressAutoHyphens w:val="0"/>
      <w:spacing w:before="100" w:beforeAutospacing="1" w:after="100" w:afterAutospacing="1"/>
    </w:pPr>
    <w:rPr>
      <w:rFonts w:ascii="Times New Roman" w:eastAsia="Times New Roman" w:hAnsi="Times New Roman"/>
      <w:lang w:eastAsia="en-GB"/>
    </w:rPr>
  </w:style>
  <w:style w:type="paragraph" w:styleId="BodyText">
    <w:name w:val="Body Text"/>
    <w:basedOn w:val="Normal"/>
    <w:link w:val="BodyTextChar"/>
    <w:uiPriority w:val="99"/>
    <w:semiHidden/>
    <w:unhideWhenUsed/>
    <w:qFormat/>
    <w:rsid w:val="00586E91"/>
    <w:pPr>
      <w:suppressAutoHyphens w:val="0"/>
      <w:spacing w:before="180" w:after="180"/>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586E91"/>
    <w:rPr>
      <w:sz w:val="24"/>
      <w:szCs w:val="24"/>
      <w:lang w:val="en-US"/>
    </w:rPr>
  </w:style>
  <w:style w:type="paragraph" w:styleId="ListParagraph">
    <w:name w:val="List Paragraph"/>
    <w:basedOn w:val="Normal"/>
    <w:uiPriority w:val="34"/>
    <w:qFormat/>
    <w:rsid w:val="00586E91"/>
    <w:pPr>
      <w:tabs>
        <w:tab w:val="left" w:pos="576"/>
        <w:tab w:val="left" w:pos="1152"/>
        <w:tab w:val="left" w:pos="1728"/>
        <w:tab w:val="left" w:pos="5760"/>
        <w:tab w:val="right" w:pos="9029"/>
      </w:tabs>
      <w:suppressAutoHyphens w:val="0"/>
      <w:spacing w:after="240"/>
      <w:ind w:left="720"/>
      <w:contextualSpacing/>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1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vaan.org" TargetMode="External"/><Relationship Id="rId5" Type="http://schemas.openxmlformats.org/officeDocument/2006/relationships/hyperlink" Target="https://www.oxforduniversitystores.co.uk/conferences-and-events/department-of-education/events/advanced-quantitative-methods-summer-school-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dc:creator>
  <cp:keywords/>
  <dc:description/>
  <cp:lastModifiedBy>Sarah Taylor</cp:lastModifiedBy>
  <cp:revision>1</cp:revision>
  <dcterms:created xsi:type="dcterms:W3CDTF">2020-01-13T14:56:00Z</dcterms:created>
  <dcterms:modified xsi:type="dcterms:W3CDTF">2020-01-13T14:59:00Z</dcterms:modified>
</cp:coreProperties>
</file>